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Pr="00C3482F" w:rsidRDefault="001369ED" w:rsidP="00D42F32">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62.75pt;margin-top:-11.25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176F55" w:rsidRDefault="00176F55" w:rsidP="009B011C">
                  <w:pPr>
                    <w:rPr>
                      <w:b/>
                      <w:color w:val="000000" w:themeColor="text1"/>
                      <w:sz w:val="20"/>
                      <w:szCs w:val="20"/>
                    </w:rPr>
                  </w:pPr>
                  <w:r>
                    <w:rPr>
                      <w:b/>
                      <w:color w:val="000000" w:themeColor="text1"/>
                      <w:sz w:val="20"/>
                      <w:szCs w:val="20"/>
                    </w:rPr>
                    <w:t xml:space="preserve">NSDA Reference </w:t>
                  </w:r>
                </w:p>
                <w:p w:rsidR="00176F55" w:rsidRDefault="00176F55" w:rsidP="009B011C">
                  <w:pPr>
                    <w:rPr>
                      <w:color w:val="000000" w:themeColor="text1"/>
                      <w:sz w:val="20"/>
                      <w:szCs w:val="20"/>
                    </w:rPr>
                  </w:pPr>
                  <w:r>
                    <w:rPr>
                      <w:color w:val="000000" w:themeColor="text1"/>
                      <w:sz w:val="20"/>
                      <w:szCs w:val="20"/>
                    </w:rPr>
                    <w:t>To be Added by NSDA</w:t>
                  </w:r>
                </w:p>
              </w:txbxContent>
            </v:textbox>
            <w10:wrap type="square" anchorx="margin" anchory="margin"/>
          </v:rect>
        </w:pict>
      </w:r>
    </w:p>
    <w:p w:rsidR="00B8117A" w:rsidRPr="00CF57F6" w:rsidRDefault="00B8117A" w:rsidP="00B8117A">
      <w:pPr>
        <w:pStyle w:val="BodyText"/>
        <w:spacing w:before="4"/>
        <w:ind w:firstLine="270"/>
        <w:rPr>
          <w:rFonts w:ascii="Arial Narrow" w:hAnsi="Arial Narrow"/>
          <w:b w:val="0"/>
          <w:sz w:val="24"/>
          <w:szCs w:val="24"/>
        </w:rPr>
      </w:pPr>
    </w:p>
    <w:p w:rsidR="00B8117A" w:rsidRPr="00CF57F6" w:rsidRDefault="00B8117A" w:rsidP="00B8117A">
      <w:pPr>
        <w:pStyle w:val="BodyText"/>
        <w:spacing w:before="4"/>
        <w:ind w:firstLine="270"/>
        <w:rPr>
          <w:rFonts w:ascii="Arial Narrow" w:hAnsi="Arial Narrow"/>
          <w:b w:val="0"/>
          <w:sz w:val="24"/>
          <w:szCs w:val="24"/>
        </w:rPr>
      </w:pPr>
    </w:p>
    <w:p w:rsidR="00B8117A" w:rsidRDefault="00B8117A" w:rsidP="00B8117A">
      <w:pPr>
        <w:pStyle w:val="BodyText"/>
        <w:spacing w:before="4"/>
        <w:ind w:firstLine="270"/>
        <w:rPr>
          <w:rFonts w:ascii="Arial Narrow" w:hAnsi="Arial Narrow"/>
          <w:b w:val="0"/>
          <w:sz w:val="24"/>
          <w:szCs w:val="24"/>
        </w:rPr>
      </w:pPr>
    </w:p>
    <w:p w:rsidR="00B8117A" w:rsidRDefault="00B8117A" w:rsidP="00B8117A">
      <w:pPr>
        <w:pStyle w:val="BodyText"/>
        <w:spacing w:before="4"/>
        <w:ind w:firstLine="270"/>
        <w:rPr>
          <w:rFonts w:ascii="Arial Narrow" w:hAnsi="Arial Narrow"/>
          <w:b w:val="0"/>
          <w:sz w:val="24"/>
          <w:szCs w:val="24"/>
        </w:rPr>
      </w:pPr>
    </w:p>
    <w:p w:rsidR="009B011C" w:rsidRPr="00CF57F6" w:rsidRDefault="009B011C" w:rsidP="00B8117A">
      <w:pPr>
        <w:pStyle w:val="BodyText"/>
        <w:spacing w:before="4"/>
        <w:ind w:firstLine="270"/>
        <w:rPr>
          <w:rFonts w:ascii="Arial Narrow" w:hAnsi="Arial Narrow"/>
          <w:b w:val="0"/>
          <w:sz w:val="24"/>
          <w:szCs w:val="24"/>
        </w:rPr>
      </w:pPr>
    </w:p>
    <w:p w:rsidR="00B8117A" w:rsidRPr="00CF57F6" w:rsidRDefault="00B8117A" w:rsidP="00B8117A">
      <w:pPr>
        <w:pStyle w:val="BodyText"/>
        <w:spacing w:before="4"/>
        <w:ind w:firstLine="270"/>
        <w:rPr>
          <w:rFonts w:ascii="Arial Narrow" w:hAnsi="Arial Narrow"/>
          <w:b w:val="0"/>
          <w:sz w:val="24"/>
          <w:szCs w:val="24"/>
        </w:rPr>
      </w:pPr>
    </w:p>
    <w:p w:rsidR="00B8117A" w:rsidRPr="00CF57F6" w:rsidRDefault="00B8117A" w:rsidP="00B8117A">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left="360" w:right="-160"/>
        <w:jc w:val="center"/>
        <w:rPr>
          <w:rFonts w:ascii="Arial Narrow" w:hAnsi="Arial Narrow" w:cstheme="minorHAnsi"/>
          <w:b w:val="0"/>
          <w:color w:val="FFFFFF" w:themeColor="background1"/>
          <w:sz w:val="24"/>
          <w:szCs w:val="24"/>
        </w:rPr>
      </w:pPr>
      <w:r w:rsidRPr="00CF57F6">
        <w:rPr>
          <w:rFonts w:ascii="Arial Narrow" w:hAnsi="Arial Narrow" w:cstheme="minorHAnsi"/>
          <w:color w:val="FFFFFF" w:themeColor="background1"/>
          <w:sz w:val="24"/>
          <w:szCs w:val="24"/>
        </w:rPr>
        <w:t>CONTACT DETAILS OF THE AWARDING BODY FOR THE QUALIFICATION</w:t>
      </w:r>
    </w:p>
    <w:p w:rsidR="00B8117A" w:rsidRPr="00CF57F6" w:rsidRDefault="00B8117A" w:rsidP="00B8117A">
      <w:pPr>
        <w:rPr>
          <w:rFonts w:ascii="Arial Narrow" w:hAnsi="Arial Narrow" w:cstheme="minorHAnsi"/>
          <w:sz w:val="24"/>
          <w:szCs w:val="24"/>
        </w:rPr>
      </w:pPr>
    </w:p>
    <w:tbl>
      <w:tblPr>
        <w:tblpPr w:leftFromText="180" w:rightFromText="180" w:vertAnchor="text" w:horzAnchor="page" w:tblpX="1652" w:tblpY="108"/>
        <w:tblW w:w="928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288"/>
      </w:tblGrid>
      <w:tr w:rsidR="00B8117A" w:rsidRPr="00CF57F6" w:rsidTr="009B011C">
        <w:trPr>
          <w:trHeight w:val="9015"/>
        </w:trPr>
        <w:tc>
          <w:tcPr>
            <w:tcW w:w="9288" w:type="dxa"/>
          </w:tcPr>
          <w:p w:rsidR="00B8117A" w:rsidRPr="00CF57F6" w:rsidRDefault="00B8117A" w:rsidP="00B8117A">
            <w:pPr>
              <w:pStyle w:val="ListParagraph"/>
              <w:widowControl/>
              <w:numPr>
                <w:ilvl w:val="0"/>
                <w:numId w:val="42"/>
              </w:numPr>
              <w:tabs>
                <w:tab w:val="left" w:pos="1170"/>
              </w:tabs>
              <w:spacing w:line="276" w:lineRule="auto"/>
              <w:ind w:left="450"/>
              <w:contextualSpacing/>
              <w:rPr>
                <w:rFonts w:ascii="Arial Narrow" w:hAnsi="Arial Narrow" w:cstheme="minorHAnsi"/>
                <w:b/>
                <w:color w:val="632423" w:themeColor="accent2" w:themeShade="80"/>
                <w:sz w:val="24"/>
                <w:szCs w:val="24"/>
              </w:rPr>
            </w:pPr>
            <w:r w:rsidRPr="00CF57F6">
              <w:rPr>
                <w:rFonts w:ascii="Arial Narrow" w:hAnsi="Arial Narrow" w:cstheme="minorHAnsi"/>
                <w:b/>
                <w:color w:val="632423" w:themeColor="accent2" w:themeShade="80"/>
                <w:sz w:val="24"/>
                <w:szCs w:val="24"/>
              </w:rPr>
              <w:t>Name and address of awarding body:</w:t>
            </w:r>
          </w:p>
          <w:p w:rsidR="00B8117A" w:rsidRPr="00CF57F6" w:rsidRDefault="00B8117A" w:rsidP="00176F55">
            <w:pPr>
              <w:tabs>
                <w:tab w:val="left" w:pos="1170"/>
              </w:tabs>
              <w:ind w:left="450"/>
              <w:rPr>
                <w:rFonts w:ascii="Arial Narrow" w:hAnsi="Arial Narrow" w:cstheme="minorHAnsi"/>
                <w:b/>
                <w:color w:val="002060"/>
                <w:sz w:val="24"/>
                <w:szCs w:val="24"/>
              </w:rPr>
            </w:pPr>
          </w:p>
          <w:p w:rsidR="00B8117A" w:rsidRPr="00CF57F6" w:rsidRDefault="00B8117A" w:rsidP="00176F55">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National Academy of RUDSETI</w:t>
            </w:r>
          </w:p>
          <w:p w:rsidR="00B8117A" w:rsidRPr="00CF57F6" w:rsidRDefault="00B8117A" w:rsidP="00176F55">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Chitrapur Bhavan</w:t>
            </w:r>
          </w:p>
          <w:p w:rsidR="00B8117A" w:rsidRPr="00CF57F6" w:rsidRDefault="00B8117A" w:rsidP="00176F55">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15</w:t>
            </w:r>
            <w:r w:rsidRPr="00CF57F6">
              <w:rPr>
                <w:rFonts w:ascii="Arial Narrow" w:hAnsi="Arial Narrow" w:cstheme="minorHAnsi"/>
                <w:b/>
                <w:color w:val="17365D" w:themeColor="text2" w:themeShade="BF"/>
                <w:sz w:val="24"/>
                <w:szCs w:val="24"/>
                <w:vertAlign w:val="superscript"/>
              </w:rPr>
              <w:t>th</w:t>
            </w:r>
            <w:r w:rsidRPr="00CF57F6">
              <w:rPr>
                <w:rFonts w:ascii="Arial Narrow" w:hAnsi="Arial Narrow" w:cstheme="minorHAnsi"/>
                <w:b/>
                <w:color w:val="17365D" w:themeColor="text2" w:themeShade="BF"/>
                <w:sz w:val="24"/>
                <w:szCs w:val="24"/>
              </w:rPr>
              <w:t xml:space="preserve"> Cross, 8</w:t>
            </w:r>
            <w:r w:rsidRPr="00CF57F6">
              <w:rPr>
                <w:rFonts w:ascii="Arial Narrow" w:hAnsi="Arial Narrow" w:cstheme="minorHAnsi"/>
                <w:b/>
                <w:color w:val="17365D" w:themeColor="text2" w:themeShade="BF"/>
                <w:sz w:val="24"/>
                <w:szCs w:val="24"/>
                <w:vertAlign w:val="superscript"/>
              </w:rPr>
              <w:t>th</w:t>
            </w:r>
            <w:r w:rsidRPr="00CF57F6">
              <w:rPr>
                <w:rFonts w:ascii="Arial Narrow" w:hAnsi="Arial Narrow" w:cstheme="minorHAnsi"/>
                <w:b/>
                <w:color w:val="17365D" w:themeColor="text2" w:themeShade="BF"/>
                <w:sz w:val="24"/>
                <w:szCs w:val="24"/>
              </w:rPr>
              <w:t xml:space="preserve"> Main</w:t>
            </w:r>
          </w:p>
          <w:p w:rsidR="00B8117A" w:rsidRPr="00CF57F6" w:rsidRDefault="00B8117A" w:rsidP="00176F55">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Malleswaram</w:t>
            </w:r>
          </w:p>
          <w:p w:rsidR="00B8117A" w:rsidRPr="00CF57F6" w:rsidRDefault="00B8117A" w:rsidP="00176F55">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Bengaluru- 560 055</w:t>
            </w:r>
          </w:p>
          <w:p w:rsidR="00B8117A" w:rsidRPr="00CF57F6" w:rsidRDefault="00B8117A" w:rsidP="00176F55">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Ph: 080- 2346 2875</w:t>
            </w:r>
          </w:p>
          <w:p w:rsidR="00B8117A" w:rsidRPr="00CF57F6" w:rsidRDefault="00B8117A" w:rsidP="00176F55">
            <w:pPr>
              <w:tabs>
                <w:tab w:val="left" w:pos="1170"/>
              </w:tabs>
              <w:ind w:left="450"/>
              <w:rPr>
                <w:rFonts w:ascii="Arial Narrow" w:hAnsi="Arial Narrow" w:cstheme="minorHAnsi"/>
                <w:color w:val="002060"/>
                <w:sz w:val="24"/>
                <w:szCs w:val="24"/>
              </w:rPr>
            </w:pPr>
            <w:r w:rsidRPr="00CF57F6">
              <w:rPr>
                <w:rFonts w:ascii="Arial Narrow" w:hAnsi="Arial Narrow" w:cstheme="minorHAnsi"/>
                <w:b/>
                <w:sz w:val="24"/>
                <w:szCs w:val="24"/>
              </w:rPr>
              <w:t>Email:</w:t>
            </w:r>
            <w:r w:rsidRPr="00CF57F6">
              <w:rPr>
                <w:rFonts w:ascii="Arial Narrow" w:hAnsi="Arial Narrow" w:cstheme="minorHAnsi"/>
                <w:color w:val="943634" w:themeColor="accent2" w:themeShade="BF"/>
                <w:sz w:val="24"/>
                <w:szCs w:val="24"/>
              </w:rPr>
              <w:t xml:space="preserve"> </w:t>
            </w:r>
            <w:hyperlink r:id="rId8" w:history="1">
              <w:r w:rsidRPr="00CF57F6">
                <w:rPr>
                  <w:rStyle w:val="Hyperlink"/>
                  <w:rFonts w:ascii="Arial Narrow" w:hAnsi="Arial Narrow" w:cstheme="minorHAnsi"/>
                  <w:b/>
                  <w:color w:val="002060"/>
                  <w:sz w:val="24"/>
                  <w:szCs w:val="24"/>
                </w:rPr>
                <w:t>info@rudsetacademy.org</w:t>
              </w:r>
            </w:hyperlink>
          </w:p>
          <w:p w:rsidR="00B8117A" w:rsidRPr="00CF57F6" w:rsidRDefault="00B8117A" w:rsidP="00176F55">
            <w:pPr>
              <w:rPr>
                <w:rFonts w:ascii="Arial Narrow" w:hAnsi="Arial Narrow" w:cstheme="minorHAnsi"/>
                <w:sz w:val="24"/>
                <w:szCs w:val="24"/>
              </w:rPr>
            </w:pPr>
          </w:p>
          <w:p w:rsidR="00B8117A" w:rsidRPr="00CF57F6" w:rsidRDefault="00B8117A" w:rsidP="00176F55">
            <w:pPr>
              <w:rPr>
                <w:rFonts w:ascii="Arial Narrow" w:hAnsi="Arial Narrow" w:cstheme="minorHAnsi"/>
                <w:sz w:val="24"/>
                <w:szCs w:val="24"/>
              </w:rPr>
            </w:pPr>
          </w:p>
          <w:p w:rsidR="00B8117A" w:rsidRPr="00CF57F6" w:rsidRDefault="00B8117A" w:rsidP="00B8117A">
            <w:pPr>
              <w:pStyle w:val="ListParagraph"/>
              <w:widowControl/>
              <w:numPr>
                <w:ilvl w:val="0"/>
                <w:numId w:val="42"/>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CF57F6">
              <w:rPr>
                <w:rFonts w:ascii="Arial Narrow" w:hAnsi="Arial Narrow" w:cstheme="minorHAnsi"/>
                <w:b/>
                <w:color w:val="632423" w:themeColor="accent2" w:themeShade="80"/>
                <w:sz w:val="24"/>
                <w:szCs w:val="24"/>
              </w:rPr>
              <w:t>Name and contact details of the Individual dealing with the submission:</w:t>
            </w:r>
          </w:p>
          <w:p w:rsidR="00B8117A" w:rsidRPr="00CF57F6" w:rsidRDefault="00B8117A" w:rsidP="00176F55">
            <w:pPr>
              <w:tabs>
                <w:tab w:val="left" w:pos="630"/>
                <w:tab w:val="left" w:pos="1080"/>
                <w:tab w:val="left" w:pos="1170"/>
              </w:tabs>
              <w:ind w:left="450"/>
              <w:rPr>
                <w:rFonts w:ascii="Arial Narrow" w:hAnsi="Arial Narrow" w:cstheme="minorHAnsi"/>
                <w:b/>
                <w:color w:val="002060"/>
                <w:sz w:val="24"/>
                <w:szCs w:val="24"/>
              </w:rPr>
            </w:pPr>
          </w:p>
          <w:p w:rsidR="00B8117A" w:rsidRPr="00CF57F6" w:rsidRDefault="00B8117A" w:rsidP="00176F55">
            <w:pPr>
              <w:tabs>
                <w:tab w:val="left" w:pos="630"/>
                <w:tab w:val="left" w:pos="1080"/>
                <w:tab w:val="left" w:pos="1170"/>
              </w:tabs>
              <w:ind w:left="450"/>
              <w:rPr>
                <w:rFonts w:ascii="Arial Narrow" w:hAnsi="Arial Narrow" w:cstheme="minorHAnsi"/>
                <w:b/>
                <w:color w:val="002060"/>
                <w:sz w:val="24"/>
                <w:szCs w:val="24"/>
              </w:rPr>
            </w:pPr>
            <w:r w:rsidRPr="00CF57F6">
              <w:rPr>
                <w:rFonts w:ascii="Arial Narrow" w:hAnsi="Arial Narrow" w:cstheme="minorHAnsi"/>
                <w:b/>
                <w:sz w:val="24"/>
                <w:szCs w:val="24"/>
              </w:rPr>
              <w:t>Name:</w:t>
            </w:r>
            <w:r w:rsidRPr="00CF57F6">
              <w:rPr>
                <w:rFonts w:ascii="Arial Narrow" w:hAnsi="Arial Narrow" w:cstheme="minorHAnsi"/>
                <w:b/>
                <w:color w:val="002060"/>
                <w:sz w:val="24"/>
                <w:szCs w:val="24"/>
              </w:rPr>
              <w:t xml:space="preserve"> Sri. R. R. Singh</w:t>
            </w:r>
          </w:p>
          <w:p w:rsidR="00B8117A" w:rsidRPr="00CF57F6" w:rsidRDefault="00B8117A" w:rsidP="00176F55">
            <w:pPr>
              <w:tabs>
                <w:tab w:val="left" w:pos="630"/>
                <w:tab w:val="left" w:pos="1080"/>
                <w:tab w:val="left" w:pos="1170"/>
              </w:tabs>
              <w:ind w:left="450"/>
              <w:rPr>
                <w:rFonts w:ascii="Arial Narrow" w:hAnsi="Arial Narrow" w:cstheme="minorHAnsi"/>
                <w:sz w:val="24"/>
                <w:szCs w:val="24"/>
              </w:rPr>
            </w:pPr>
            <w:r w:rsidRPr="00CF57F6">
              <w:rPr>
                <w:rFonts w:ascii="Arial Narrow" w:hAnsi="Arial Narrow" w:cstheme="minorHAnsi"/>
                <w:b/>
                <w:sz w:val="24"/>
                <w:szCs w:val="24"/>
              </w:rPr>
              <w:t>Position in the Organization</w:t>
            </w:r>
            <w:r w:rsidRPr="00CF57F6">
              <w:rPr>
                <w:rFonts w:ascii="Arial Narrow" w:hAnsi="Arial Narrow" w:cstheme="minorHAnsi"/>
                <w:sz w:val="24"/>
                <w:szCs w:val="24"/>
              </w:rPr>
              <w:t xml:space="preserve">: </w:t>
            </w:r>
            <w:r w:rsidRPr="00CF57F6">
              <w:rPr>
                <w:rFonts w:ascii="Arial Narrow" w:hAnsi="Arial Narrow" w:cstheme="minorHAnsi"/>
                <w:b/>
                <w:color w:val="002060"/>
                <w:sz w:val="24"/>
                <w:szCs w:val="24"/>
              </w:rPr>
              <w:t>Director General</w:t>
            </w:r>
          </w:p>
          <w:p w:rsidR="00B8117A" w:rsidRPr="00CF57F6" w:rsidRDefault="00B8117A" w:rsidP="00176F55">
            <w:pPr>
              <w:tabs>
                <w:tab w:val="left" w:pos="630"/>
                <w:tab w:val="left" w:pos="1080"/>
                <w:tab w:val="left" w:pos="1170"/>
              </w:tabs>
              <w:ind w:left="450"/>
              <w:rPr>
                <w:rFonts w:ascii="Arial Narrow" w:hAnsi="Arial Narrow" w:cstheme="minorHAnsi"/>
                <w:sz w:val="24"/>
                <w:szCs w:val="24"/>
              </w:rPr>
            </w:pPr>
            <w:r w:rsidRPr="00CF57F6">
              <w:rPr>
                <w:rFonts w:ascii="Arial Narrow" w:hAnsi="Arial Narrow" w:cstheme="minorHAnsi"/>
                <w:b/>
                <w:sz w:val="24"/>
                <w:szCs w:val="24"/>
              </w:rPr>
              <w:t>Address:</w:t>
            </w:r>
            <w:r w:rsidRPr="00CF57F6">
              <w:rPr>
                <w:rFonts w:ascii="Arial Narrow" w:hAnsi="Arial Narrow" w:cstheme="minorHAnsi"/>
                <w:sz w:val="24"/>
                <w:szCs w:val="24"/>
              </w:rPr>
              <w:t xml:space="preserve"> Same as above</w:t>
            </w:r>
          </w:p>
          <w:p w:rsidR="00B8117A" w:rsidRPr="00CF57F6" w:rsidRDefault="00B8117A" w:rsidP="00176F55">
            <w:pPr>
              <w:tabs>
                <w:tab w:val="left" w:pos="630"/>
                <w:tab w:val="left" w:pos="1080"/>
                <w:tab w:val="left" w:pos="1170"/>
              </w:tabs>
              <w:ind w:left="450"/>
              <w:rPr>
                <w:rFonts w:ascii="Arial Narrow" w:hAnsi="Arial Narrow" w:cstheme="minorHAnsi"/>
                <w:color w:val="002060"/>
                <w:sz w:val="24"/>
                <w:szCs w:val="24"/>
              </w:rPr>
            </w:pPr>
            <w:r w:rsidRPr="00CF57F6">
              <w:rPr>
                <w:rFonts w:ascii="Arial Narrow" w:hAnsi="Arial Narrow" w:cstheme="minorHAnsi"/>
                <w:b/>
                <w:sz w:val="24"/>
                <w:szCs w:val="24"/>
              </w:rPr>
              <w:t>Email</w:t>
            </w:r>
            <w:r w:rsidRPr="00CF57F6">
              <w:rPr>
                <w:rFonts w:ascii="Arial Narrow" w:hAnsi="Arial Narrow" w:cstheme="minorHAnsi"/>
                <w:b/>
                <w:color w:val="002060"/>
                <w:sz w:val="24"/>
                <w:szCs w:val="24"/>
              </w:rPr>
              <w:t xml:space="preserve">: </w:t>
            </w:r>
            <w:hyperlink r:id="rId9" w:history="1">
              <w:r w:rsidRPr="00CF57F6">
                <w:rPr>
                  <w:rStyle w:val="Hyperlink"/>
                  <w:rFonts w:ascii="Arial Narrow" w:hAnsi="Arial Narrow" w:cstheme="minorHAnsi"/>
                  <w:b/>
                  <w:color w:val="002060"/>
                  <w:sz w:val="24"/>
                  <w:szCs w:val="24"/>
                </w:rPr>
                <w:t>dg@rudsetacademy.org</w:t>
              </w:r>
            </w:hyperlink>
          </w:p>
          <w:p w:rsidR="00B8117A" w:rsidRPr="00CF57F6" w:rsidRDefault="00B8117A" w:rsidP="00176F55">
            <w:pPr>
              <w:rPr>
                <w:rFonts w:ascii="Arial Narrow" w:hAnsi="Arial Narrow" w:cstheme="minorHAnsi"/>
                <w:sz w:val="24"/>
                <w:szCs w:val="24"/>
              </w:rPr>
            </w:pPr>
          </w:p>
          <w:p w:rsidR="00B8117A" w:rsidRPr="00CF57F6" w:rsidRDefault="00B8117A" w:rsidP="00176F55">
            <w:pPr>
              <w:rPr>
                <w:rFonts w:ascii="Arial Narrow" w:hAnsi="Arial Narrow" w:cstheme="minorHAnsi"/>
                <w:sz w:val="24"/>
                <w:szCs w:val="24"/>
              </w:rPr>
            </w:pPr>
          </w:p>
          <w:p w:rsidR="00B8117A" w:rsidRPr="00CF57F6" w:rsidRDefault="00B8117A" w:rsidP="00B8117A">
            <w:pPr>
              <w:pStyle w:val="ListParagraph"/>
              <w:widowControl/>
              <w:numPr>
                <w:ilvl w:val="0"/>
                <w:numId w:val="42"/>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CF57F6">
              <w:rPr>
                <w:rFonts w:ascii="Arial Narrow" w:hAnsi="Arial Narrow" w:cstheme="minorHAnsi"/>
                <w:b/>
                <w:color w:val="632423" w:themeColor="accent2" w:themeShade="80"/>
                <w:sz w:val="24"/>
                <w:szCs w:val="24"/>
              </w:rPr>
              <w:t>List of Documents submitted in support of the Qualifications file</w:t>
            </w:r>
            <w:r w:rsidR="00F77D54">
              <w:rPr>
                <w:rFonts w:ascii="Arial Narrow" w:hAnsi="Arial Narrow" w:cstheme="minorHAnsi"/>
                <w:b/>
                <w:color w:val="632423" w:themeColor="accent2" w:themeShade="80"/>
                <w:sz w:val="24"/>
                <w:szCs w:val="24"/>
              </w:rPr>
              <w:t xml:space="preserve"> (Annexure)</w:t>
            </w:r>
          </w:p>
          <w:p w:rsidR="00B8117A" w:rsidRPr="00CF57F6" w:rsidRDefault="00B8117A" w:rsidP="00176F55">
            <w:pPr>
              <w:pStyle w:val="ListParagraph"/>
              <w:widowControl/>
              <w:tabs>
                <w:tab w:val="left" w:pos="1080"/>
              </w:tabs>
              <w:spacing w:line="276" w:lineRule="auto"/>
              <w:ind w:left="90"/>
              <w:contextualSpacing/>
              <w:rPr>
                <w:rFonts w:ascii="Arial Narrow" w:hAnsi="Arial Narrow" w:cstheme="minorHAnsi"/>
                <w:sz w:val="24"/>
                <w:szCs w:val="24"/>
              </w:rPr>
            </w:pPr>
          </w:p>
          <w:p w:rsidR="00B8117A" w:rsidRPr="0080521C" w:rsidRDefault="00B8117A" w:rsidP="00B8117A">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About National Academy of RUDSET</w:t>
            </w:r>
          </w:p>
          <w:p w:rsidR="00B8117A" w:rsidRPr="0080521C" w:rsidRDefault="00B8117A" w:rsidP="00B8117A">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RUDSETI Model of Entrepreneurship Development</w:t>
            </w:r>
          </w:p>
          <w:p w:rsidR="00B8117A" w:rsidRPr="0080521C" w:rsidRDefault="00B8117A" w:rsidP="00B8117A">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Curriculum document /Syllabus</w:t>
            </w:r>
          </w:p>
          <w:p w:rsidR="00B8117A" w:rsidRPr="0080521C" w:rsidRDefault="00B8117A" w:rsidP="00B8117A">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Session Plan</w:t>
            </w:r>
          </w:p>
          <w:p w:rsidR="00B8117A" w:rsidRPr="0080521C" w:rsidRDefault="00B8117A" w:rsidP="00B8117A">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Bank wise list of RSETIs</w:t>
            </w:r>
          </w:p>
          <w:p w:rsidR="00B8117A" w:rsidRDefault="00B8117A" w:rsidP="00B8117A">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Research Studies regarding RUDSETI/RSETI</w:t>
            </w:r>
          </w:p>
          <w:p w:rsidR="00B8117A" w:rsidRPr="00CF57F6" w:rsidRDefault="00B8117A" w:rsidP="00F77D54">
            <w:pPr>
              <w:pStyle w:val="ListParagraph"/>
              <w:widowControl/>
              <w:spacing w:line="276" w:lineRule="auto"/>
              <w:ind w:left="1080"/>
              <w:contextualSpacing/>
              <w:rPr>
                <w:rFonts w:ascii="Arial Narrow" w:hAnsi="Arial Narrow" w:cstheme="minorHAnsi"/>
              </w:rPr>
            </w:pPr>
          </w:p>
        </w:tc>
      </w:tr>
    </w:tbl>
    <w:p w:rsidR="00B8117A" w:rsidRPr="00CF57F6" w:rsidRDefault="00B8117A" w:rsidP="00B8117A">
      <w:pPr>
        <w:rPr>
          <w:rFonts w:ascii="Arial Narrow" w:hAnsi="Arial Narrow" w:cstheme="minorHAnsi"/>
          <w:sz w:val="24"/>
          <w:szCs w:val="24"/>
        </w:rPr>
      </w:pPr>
    </w:p>
    <w:p w:rsidR="00B8117A" w:rsidRPr="00CF57F6" w:rsidRDefault="00B8117A" w:rsidP="00B8117A">
      <w:pPr>
        <w:pStyle w:val="Heading1"/>
        <w:ind w:left="120" w:right="7192" w:firstLine="270"/>
        <w:rPr>
          <w:rFonts w:ascii="Arial Narrow" w:hAnsi="Arial Narrow"/>
        </w:rPr>
      </w:pPr>
    </w:p>
    <w:p w:rsidR="00B8117A" w:rsidRPr="00CF57F6" w:rsidRDefault="00B8117A" w:rsidP="00B8117A">
      <w:pPr>
        <w:pStyle w:val="Heading1"/>
        <w:ind w:left="120" w:right="7192" w:firstLine="270"/>
        <w:rPr>
          <w:rFonts w:ascii="Arial Narrow" w:hAnsi="Arial Narrow"/>
        </w:rPr>
      </w:pPr>
    </w:p>
    <w:p w:rsidR="00B8117A" w:rsidRPr="00CF57F6" w:rsidRDefault="00B8117A" w:rsidP="00B8117A">
      <w:pPr>
        <w:pStyle w:val="Heading1"/>
        <w:ind w:left="120" w:right="7192" w:firstLine="270"/>
        <w:rPr>
          <w:rFonts w:ascii="Arial Narrow" w:hAnsi="Arial Narrow"/>
        </w:rPr>
      </w:pPr>
    </w:p>
    <w:p w:rsidR="00B8117A" w:rsidRPr="00CF57F6" w:rsidRDefault="00B8117A" w:rsidP="00B8117A">
      <w:pPr>
        <w:pStyle w:val="Heading1"/>
        <w:ind w:left="120" w:right="7192" w:firstLine="270"/>
        <w:rPr>
          <w:rFonts w:ascii="Arial Narrow" w:hAnsi="Arial Narrow"/>
        </w:rPr>
      </w:pPr>
    </w:p>
    <w:p w:rsidR="00B8117A" w:rsidRPr="00CF57F6" w:rsidRDefault="00B8117A" w:rsidP="00B8117A">
      <w:pPr>
        <w:pStyle w:val="Heading1"/>
        <w:ind w:left="120" w:right="7192" w:firstLine="270"/>
        <w:rPr>
          <w:rFonts w:ascii="Arial Narrow" w:hAnsi="Arial Narrow"/>
        </w:rPr>
      </w:pPr>
    </w:p>
    <w:p w:rsidR="00B8117A" w:rsidRPr="00CF57F6" w:rsidRDefault="00B8117A" w:rsidP="00B8117A">
      <w:pPr>
        <w:pStyle w:val="Heading1"/>
        <w:ind w:left="120" w:right="7192" w:firstLine="270"/>
        <w:rPr>
          <w:rFonts w:ascii="Arial Narrow" w:hAnsi="Arial Narrow"/>
        </w:rPr>
      </w:pPr>
    </w:p>
    <w:p w:rsidR="00B8117A" w:rsidRPr="00CF57F6" w:rsidRDefault="00B8117A" w:rsidP="00B8117A">
      <w:pPr>
        <w:pStyle w:val="Heading1"/>
        <w:ind w:left="120" w:right="7192" w:firstLine="270"/>
        <w:rPr>
          <w:rFonts w:ascii="Arial Narrow" w:hAnsi="Arial Narrow"/>
        </w:rPr>
      </w:pPr>
    </w:p>
    <w:p w:rsidR="00B8117A" w:rsidRPr="00CF57F6" w:rsidRDefault="00B8117A" w:rsidP="00B8117A">
      <w:pPr>
        <w:pStyle w:val="Heading1"/>
        <w:ind w:left="120" w:right="7192" w:firstLine="270"/>
        <w:rPr>
          <w:rFonts w:ascii="Arial Narrow" w:hAnsi="Arial Narrow"/>
        </w:rPr>
      </w:pPr>
    </w:p>
    <w:p w:rsidR="00B8117A" w:rsidRPr="00CF57F6" w:rsidRDefault="00B8117A" w:rsidP="00B8117A">
      <w:pPr>
        <w:pStyle w:val="Heading1"/>
        <w:ind w:left="120" w:right="7192" w:firstLine="270"/>
        <w:rPr>
          <w:rFonts w:ascii="Arial Narrow" w:hAnsi="Arial Narrow"/>
        </w:rPr>
      </w:pPr>
    </w:p>
    <w:p w:rsidR="00B8117A" w:rsidRPr="0094646F" w:rsidRDefault="007662D9" w:rsidP="00A3652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270" w:right="-470"/>
        <w:rPr>
          <w:rFonts w:ascii="Arial Narrow" w:hAnsi="Arial Narrow"/>
          <w:color w:val="943634" w:themeColor="accent2" w:themeShade="BF"/>
        </w:rPr>
      </w:pPr>
      <w:r>
        <w:rPr>
          <w:rFonts w:ascii="Arial Narrow" w:hAnsi="Arial Narrow"/>
          <w:color w:val="943634" w:themeColor="accent2" w:themeShade="BF"/>
        </w:rPr>
        <w:t xml:space="preserve">   </w:t>
      </w:r>
      <w:r w:rsidR="00B8117A" w:rsidRPr="0094646F">
        <w:rPr>
          <w:rFonts w:ascii="Arial Narrow" w:hAnsi="Arial Narrow"/>
          <w:color w:val="943634" w:themeColor="accent2" w:themeShade="BF"/>
        </w:rPr>
        <w:t>SUMMARY</w:t>
      </w:r>
    </w:p>
    <w:tbl>
      <w:tblPr>
        <w:tblW w:w="9682" w:type="dxa"/>
        <w:tblInd w:w="1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82"/>
      </w:tblGrid>
      <w:tr w:rsidR="00305781" w:rsidRPr="00C3482F" w:rsidTr="00A36521">
        <w:trPr>
          <w:trHeight w:hRule="exact" w:val="625"/>
        </w:trPr>
        <w:tc>
          <w:tcPr>
            <w:tcW w:w="9682" w:type="dxa"/>
          </w:tcPr>
          <w:p w:rsidR="0022328F" w:rsidRPr="00C3482F" w:rsidRDefault="008B21BF" w:rsidP="00C3482F">
            <w:pPr>
              <w:pStyle w:val="TableParagraph"/>
              <w:ind w:right="188"/>
              <w:rPr>
                <w:rFonts w:ascii="Arial Narrow" w:hAnsi="Arial Narrow" w:cs="Times New Roman"/>
                <w:sz w:val="24"/>
                <w:szCs w:val="24"/>
                <w:lang w:val="en-IN"/>
              </w:rPr>
            </w:pPr>
            <w:r w:rsidRPr="00C3482F">
              <w:rPr>
                <w:rFonts w:ascii="Arial Narrow" w:hAnsi="Arial Narrow"/>
                <w:b/>
                <w:sz w:val="24"/>
                <w:szCs w:val="24"/>
              </w:rPr>
              <w:t xml:space="preserve">Qualification </w:t>
            </w:r>
            <w:r w:rsidR="002F51C4" w:rsidRPr="00C3482F">
              <w:rPr>
                <w:rFonts w:ascii="Arial Narrow" w:hAnsi="Arial Narrow"/>
                <w:b/>
                <w:sz w:val="24"/>
                <w:szCs w:val="24"/>
              </w:rPr>
              <w:t>T</w:t>
            </w:r>
            <w:r w:rsidRPr="00C3482F">
              <w:rPr>
                <w:rFonts w:ascii="Arial Narrow" w:hAnsi="Arial Narrow"/>
                <w:b/>
                <w:sz w:val="24"/>
                <w:szCs w:val="24"/>
              </w:rPr>
              <w:t>itle:</w:t>
            </w:r>
            <w:r w:rsidR="007662D9">
              <w:rPr>
                <w:rFonts w:ascii="Arial Narrow" w:hAnsi="Arial Narrow"/>
                <w:b/>
                <w:sz w:val="24"/>
                <w:szCs w:val="24"/>
              </w:rPr>
              <w:t xml:space="preserve"> </w:t>
            </w:r>
            <w:r w:rsidR="00497B2A" w:rsidRPr="007662D9">
              <w:rPr>
                <w:rFonts w:ascii="Arial Narrow" w:hAnsi="Arial Narrow"/>
                <w:b/>
                <w:color w:val="943634" w:themeColor="accent2" w:themeShade="BF"/>
                <w:sz w:val="24"/>
                <w:szCs w:val="24"/>
              </w:rPr>
              <w:t>Papad</w:t>
            </w:r>
            <w:r w:rsidR="006B46DA" w:rsidRPr="007662D9">
              <w:rPr>
                <w:rFonts w:ascii="Arial Narrow" w:hAnsi="Arial Narrow"/>
                <w:b/>
                <w:color w:val="943634" w:themeColor="accent2" w:themeShade="BF"/>
                <w:sz w:val="24"/>
                <w:szCs w:val="24"/>
              </w:rPr>
              <w:t xml:space="preserve">, Pickles </w:t>
            </w:r>
            <w:r w:rsidR="00C3482F" w:rsidRPr="007662D9">
              <w:rPr>
                <w:rFonts w:ascii="Arial Narrow" w:hAnsi="Arial Narrow"/>
                <w:b/>
                <w:color w:val="943634" w:themeColor="accent2" w:themeShade="BF"/>
                <w:sz w:val="24"/>
                <w:szCs w:val="24"/>
              </w:rPr>
              <w:t>and</w:t>
            </w:r>
            <w:r w:rsidR="006B46DA" w:rsidRPr="007662D9">
              <w:rPr>
                <w:rFonts w:ascii="Arial Narrow" w:hAnsi="Arial Narrow"/>
                <w:b/>
                <w:color w:val="943634" w:themeColor="accent2" w:themeShade="BF"/>
                <w:sz w:val="24"/>
                <w:szCs w:val="24"/>
              </w:rPr>
              <w:t xml:space="preserve"> Masala Powder Entrepreneur</w:t>
            </w:r>
          </w:p>
        </w:tc>
      </w:tr>
      <w:tr w:rsidR="00C3482F" w:rsidRPr="00C3482F" w:rsidTr="00A36521">
        <w:trPr>
          <w:trHeight w:hRule="exact" w:val="625"/>
        </w:trPr>
        <w:tc>
          <w:tcPr>
            <w:tcW w:w="9682" w:type="dxa"/>
          </w:tcPr>
          <w:p w:rsidR="00C3482F" w:rsidRPr="00C3482F" w:rsidRDefault="00C3482F" w:rsidP="00C3482F">
            <w:pPr>
              <w:pStyle w:val="TableParagraph"/>
              <w:ind w:right="188"/>
              <w:rPr>
                <w:rFonts w:ascii="Arial Narrow" w:hAnsi="Arial Narrow"/>
                <w:b/>
                <w:sz w:val="24"/>
                <w:szCs w:val="24"/>
              </w:rPr>
            </w:pPr>
            <w:r w:rsidRPr="00C3482F">
              <w:rPr>
                <w:rFonts w:ascii="Arial Narrow" w:hAnsi="Arial Narrow"/>
                <w:b/>
                <w:sz w:val="24"/>
                <w:szCs w:val="24"/>
              </w:rPr>
              <w:t xml:space="preserve">Qualification </w:t>
            </w:r>
            <w:r>
              <w:rPr>
                <w:rFonts w:ascii="Arial Narrow" w:hAnsi="Arial Narrow"/>
                <w:b/>
                <w:sz w:val="24"/>
                <w:szCs w:val="24"/>
              </w:rPr>
              <w:t>Code</w:t>
            </w:r>
            <w:r w:rsidRPr="00C3482F">
              <w:rPr>
                <w:rFonts w:ascii="Arial Narrow" w:hAnsi="Arial Narrow"/>
                <w:b/>
                <w:sz w:val="24"/>
                <w:szCs w:val="24"/>
              </w:rPr>
              <w:t>:</w:t>
            </w:r>
            <w:r>
              <w:rPr>
                <w:rFonts w:ascii="Arial Narrow" w:hAnsi="Arial Narrow"/>
                <w:b/>
                <w:sz w:val="24"/>
                <w:szCs w:val="24"/>
              </w:rPr>
              <w:t xml:space="preserve"> </w:t>
            </w:r>
            <w:r w:rsidRPr="007662D9">
              <w:rPr>
                <w:rFonts w:ascii="Arial Narrow" w:hAnsi="Arial Narrow"/>
                <w:b/>
                <w:color w:val="943634" w:themeColor="accent2" w:themeShade="BF"/>
                <w:sz w:val="24"/>
                <w:szCs w:val="24"/>
              </w:rPr>
              <w:t>NARQ30028-PRODUCT</w:t>
            </w:r>
          </w:p>
        </w:tc>
      </w:tr>
      <w:tr w:rsidR="00C3482F" w:rsidRPr="00C4703C" w:rsidTr="00A36521">
        <w:trPr>
          <w:trHeight w:hRule="exact" w:val="12148"/>
        </w:trPr>
        <w:tc>
          <w:tcPr>
            <w:tcW w:w="9682" w:type="dxa"/>
          </w:tcPr>
          <w:p w:rsidR="00C3482F" w:rsidRPr="00A36521" w:rsidRDefault="00C3482F" w:rsidP="00C3482F">
            <w:pPr>
              <w:pStyle w:val="TableParagraph"/>
              <w:spacing w:before="121"/>
              <w:ind w:right="3441"/>
              <w:rPr>
                <w:rFonts w:ascii="Arial Narrow" w:hAnsi="Arial Narrow"/>
                <w:b/>
                <w:color w:val="002060"/>
                <w:sz w:val="24"/>
                <w:szCs w:val="24"/>
              </w:rPr>
            </w:pPr>
            <w:r w:rsidRPr="00A36521">
              <w:rPr>
                <w:rFonts w:ascii="Arial Narrow" w:hAnsi="Arial Narrow"/>
                <w:b/>
                <w:color w:val="002060"/>
                <w:sz w:val="24"/>
                <w:szCs w:val="24"/>
              </w:rPr>
              <w:t>Nature and purpose of the qualification:</w:t>
            </w:r>
          </w:p>
          <w:p w:rsidR="00C3482F" w:rsidRPr="007662D9" w:rsidRDefault="00C3482F" w:rsidP="00C3482F">
            <w:pPr>
              <w:tabs>
                <w:tab w:val="left" w:pos="5910"/>
              </w:tabs>
              <w:spacing w:line="360" w:lineRule="auto"/>
              <w:ind w:right="180"/>
              <w:jc w:val="both"/>
              <w:rPr>
                <w:rFonts w:ascii="Arial Narrow" w:hAnsi="Arial Narrow" w:cstheme="minorHAnsi"/>
                <w:sz w:val="16"/>
                <w:szCs w:val="16"/>
              </w:rPr>
            </w:pPr>
          </w:p>
          <w:p w:rsidR="00C3482F" w:rsidRPr="00C4703C" w:rsidRDefault="00C3482F" w:rsidP="00C3482F">
            <w:pPr>
              <w:tabs>
                <w:tab w:val="left" w:pos="5910"/>
              </w:tabs>
              <w:spacing w:line="360" w:lineRule="auto"/>
              <w:ind w:left="180" w:right="180"/>
              <w:jc w:val="both"/>
              <w:rPr>
                <w:rFonts w:ascii="Arial Narrow" w:hAnsi="Arial Narrow" w:cstheme="minorHAnsi"/>
                <w:sz w:val="24"/>
                <w:szCs w:val="24"/>
              </w:rPr>
            </w:pPr>
            <w:r w:rsidRPr="00C3482F">
              <w:rPr>
                <w:rFonts w:ascii="Arial Narrow" w:hAnsi="Arial Narrow" w:cstheme="minorHAnsi"/>
                <w:sz w:val="24"/>
                <w:szCs w:val="24"/>
              </w:rPr>
              <w:t>Qualification enables the trainee to make different types of Papads, Pickles and Chatni Powder. The trainee will also be able to set up one small unit manufacturing these items.</w:t>
            </w:r>
            <w:r w:rsidRPr="00C4703C">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C3482F" w:rsidRPr="00C4703C" w:rsidRDefault="00C3482F" w:rsidP="00C3482F">
            <w:pPr>
              <w:tabs>
                <w:tab w:val="left" w:pos="5910"/>
              </w:tabs>
              <w:spacing w:line="360" w:lineRule="auto"/>
              <w:ind w:right="180"/>
              <w:jc w:val="both"/>
              <w:rPr>
                <w:rFonts w:ascii="Arial Narrow" w:hAnsi="Arial Narrow" w:cstheme="minorHAnsi"/>
                <w:sz w:val="16"/>
                <w:szCs w:val="16"/>
              </w:rPr>
            </w:pPr>
          </w:p>
          <w:p w:rsidR="00C3482F" w:rsidRPr="00C4703C" w:rsidRDefault="00C3482F" w:rsidP="00C3482F">
            <w:pPr>
              <w:tabs>
                <w:tab w:val="left" w:pos="5910"/>
              </w:tabs>
              <w:spacing w:line="360" w:lineRule="auto"/>
              <w:ind w:left="180" w:right="180" w:hanging="180"/>
              <w:jc w:val="both"/>
              <w:rPr>
                <w:rFonts w:ascii="Arial Narrow" w:hAnsi="Arial Narrow" w:cstheme="minorHAnsi"/>
                <w:sz w:val="24"/>
                <w:szCs w:val="24"/>
              </w:rPr>
            </w:pPr>
            <w:r w:rsidRPr="00C4703C">
              <w:rPr>
                <w:rFonts w:ascii="Arial Narrow" w:hAnsi="Arial Narrow" w:cstheme="minorHAnsi"/>
                <w:sz w:val="24"/>
                <w:szCs w:val="24"/>
              </w:rPr>
              <w:t xml:space="preserve">  </w:t>
            </w:r>
            <w:r w:rsidR="00A36521">
              <w:rPr>
                <w:rFonts w:ascii="Arial Narrow" w:hAnsi="Arial Narrow" w:cstheme="minorHAnsi"/>
                <w:sz w:val="24"/>
                <w:szCs w:val="24"/>
              </w:rPr>
              <w:t xml:space="preserve"> </w:t>
            </w:r>
            <w:r w:rsidRPr="00C4703C">
              <w:rPr>
                <w:rFonts w:ascii="Arial Narrow" w:hAnsi="Arial Narrow" w:cstheme="minorHAnsi"/>
                <w:sz w:val="24"/>
                <w:szCs w:val="24"/>
              </w:rPr>
              <w:t xml:space="preserve">On gaining technical skills and skills in entrepreneurship, the candidates trained in this qualification can start their own </w:t>
            </w:r>
            <w:r>
              <w:rPr>
                <w:rFonts w:ascii="Arial Narrow" w:hAnsi="Arial Narrow" w:cstheme="minorHAnsi"/>
                <w:sz w:val="24"/>
                <w:szCs w:val="24"/>
              </w:rPr>
              <w:t>jute products</w:t>
            </w:r>
            <w:r w:rsidRPr="00C4703C">
              <w:rPr>
                <w:rFonts w:ascii="Arial Narrow" w:hAnsi="Arial Narrow" w:cstheme="minorHAnsi"/>
                <w:sz w:val="24"/>
                <w:szCs w:val="24"/>
              </w:rPr>
              <w:t xml:space="preserve"> making unit.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p w:rsidR="00C3482F" w:rsidRPr="00C4703C" w:rsidRDefault="00C3482F" w:rsidP="00C3482F">
            <w:pPr>
              <w:pStyle w:val="TableParagraph"/>
              <w:spacing w:before="121"/>
              <w:ind w:left="0" w:right="8"/>
              <w:rPr>
                <w:rFonts w:ascii="Arial Narrow" w:hAnsi="Arial Narrow"/>
                <w:sz w:val="24"/>
                <w:szCs w:val="24"/>
              </w:rPr>
            </w:pPr>
          </w:p>
        </w:tc>
      </w:tr>
    </w:tbl>
    <w:p w:rsidR="00C3482F" w:rsidRPr="00C4703C" w:rsidRDefault="00C3482F" w:rsidP="00C3482F">
      <w:pPr>
        <w:rPr>
          <w:rFonts w:ascii="Arial Narrow" w:hAnsi="Arial Narrow"/>
          <w:sz w:val="24"/>
          <w:szCs w:val="24"/>
        </w:rPr>
      </w:pPr>
    </w:p>
    <w:tbl>
      <w:tblPr>
        <w:tblW w:w="9810" w:type="dxa"/>
        <w:tblInd w:w="9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810"/>
      </w:tblGrid>
      <w:tr w:rsidR="00C3482F" w:rsidRPr="00C4703C" w:rsidTr="004007A6">
        <w:trPr>
          <w:trHeight w:hRule="exact" w:val="7835"/>
        </w:trPr>
        <w:tc>
          <w:tcPr>
            <w:tcW w:w="9810" w:type="dxa"/>
          </w:tcPr>
          <w:p w:rsidR="00C3482F" w:rsidRPr="00A36521" w:rsidRDefault="00C3482F" w:rsidP="00C3482F">
            <w:pPr>
              <w:pStyle w:val="TableParagraph"/>
              <w:ind w:right="0"/>
              <w:rPr>
                <w:rFonts w:ascii="Arial Narrow" w:hAnsi="Arial Narrow" w:cstheme="minorHAnsi"/>
                <w:b/>
                <w:color w:val="002060"/>
                <w:sz w:val="24"/>
                <w:szCs w:val="24"/>
              </w:rPr>
            </w:pPr>
            <w:r w:rsidRPr="00A36521">
              <w:rPr>
                <w:rFonts w:ascii="Arial Narrow" w:hAnsi="Arial Narrow"/>
                <w:b/>
                <w:color w:val="002060"/>
                <w:sz w:val="24"/>
                <w:szCs w:val="24"/>
              </w:rPr>
              <w:t xml:space="preserve">Body/bodies which will award the qualification: </w:t>
            </w:r>
            <w:r w:rsidRPr="00A36521">
              <w:rPr>
                <w:rFonts w:ascii="Arial Narrow" w:hAnsi="Arial Narrow" w:cstheme="minorHAnsi"/>
                <w:b/>
                <w:color w:val="002060"/>
                <w:sz w:val="24"/>
                <w:szCs w:val="24"/>
              </w:rPr>
              <w:t>National  Academy of RUDSETI,  Bengaluru</w:t>
            </w:r>
          </w:p>
          <w:p w:rsidR="00C3482F" w:rsidRPr="00C4703C" w:rsidRDefault="00C3482F" w:rsidP="00C3482F">
            <w:pPr>
              <w:tabs>
                <w:tab w:val="left" w:pos="5910"/>
              </w:tabs>
              <w:spacing w:line="360" w:lineRule="auto"/>
              <w:jc w:val="both"/>
              <w:rPr>
                <w:rFonts w:ascii="Arial Narrow" w:hAnsi="Arial Narrow" w:cstheme="minorHAnsi"/>
                <w:sz w:val="16"/>
                <w:szCs w:val="16"/>
              </w:rPr>
            </w:pPr>
          </w:p>
          <w:p w:rsidR="00C3482F" w:rsidRPr="00C4703C" w:rsidRDefault="00A36521" w:rsidP="00C3482F">
            <w:pPr>
              <w:tabs>
                <w:tab w:val="left" w:pos="5910"/>
              </w:tabs>
              <w:spacing w:line="360" w:lineRule="auto"/>
              <w:ind w:left="270" w:right="180" w:hanging="270"/>
              <w:jc w:val="both"/>
              <w:rPr>
                <w:rFonts w:ascii="Arial Narrow" w:hAnsi="Arial Narrow" w:cstheme="minorHAnsi"/>
                <w:sz w:val="24"/>
                <w:szCs w:val="24"/>
              </w:rPr>
            </w:pPr>
            <w:r>
              <w:rPr>
                <w:rFonts w:ascii="Arial Narrow" w:hAnsi="Arial Narrow" w:cstheme="minorHAnsi"/>
                <w:sz w:val="24"/>
                <w:szCs w:val="24"/>
              </w:rPr>
              <w:t xml:space="preserve">    </w:t>
            </w:r>
            <w:r w:rsidR="007662D9">
              <w:rPr>
                <w:rFonts w:ascii="Arial Narrow" w:hAnsi="Arial Narrow" w:cstheme="minorHAnsi"/>
                <w:sz w:val="24"/>
                <w:szCs w:val="24"/>
              </w:rPr>
              <w:t xml:space="preserve"> </w:t>
            </w:r>
            <w:r w:rsidR="00C3482F" w:rsidRPr="00C4703C">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C3482F" w:rsidRPr="00C4703C" w:rsidRDefault="00C3482F" w:rsidP="00C3482F">
            <w:pPr>
              <w:pStyle w:val="TableParagraph"/>
              <w:numPr>
                <w:ilvl w:val="0"/>
                <w:numId w:val="36"/>
              </w:numPr>
              <w:spacing w:before="121"/>
              <w:ind w:right="8" w:hanging="180"/>
              <w:rPr>
                <w:rFonts w:ascii="Arial Narrow" w:hAnsi="Arial Narrow" w:cstheme="minorHAnsi"/>
                <w:sz w:val="24"/>
                <w:szCs w:val="24"/>
              </w:rPr>
            </w:pPr>
            <w:r w:rsidRPr="00C4703C">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C3482F" w:rsidRPr="00C4703C" w:rsidRDefault="00C3482F" w:rsidP="00C3482F">
            <w:pPr>
              <w:pStyle w:val="TableParagraph"/>
              <w:numPr>
                <w:ilvl w:val="0"/>
                <w:numId w:val="36"/>
              </w:numPr>
              <w:spacing w:before="121"/>
              <w:ind w:right="8" w:hanging="180"/>
              <w:rPr>
                <w:rFonts w:ascii="Arial Narrow" w:hAnsi="Arial Narrow" w:cstheme="minorHAnsi"/>
                <w:sz w:val="24"/>
                <w:szCs w:val="24"/>
              </w:rPr>
            </w:pPr>
            <w:r w:rsidRPr="00C4703C">
              <w:rPr>
                <w:rFonts w:ascii="Arial Narrow" w:hAnsi="Arial Narrow" w:cstheme="minorHAnsi"/>
                <w:sz w:val="24"/>
                <w:szCs w:val="24"/>
              </w:rPr>
              <w:t>To conduct research and development work in the field of Entrepreneurship Development</w:t>
            </w:r>
          </w:p>
          <w:p w:rsidR="00C3482F" w:rsidRPr="00C4703C" w:rsidRDefault="00C3482F" w:rsidP="00C3482F">
            <w:pPr>
              <w:pStyle w:val="TableParagraph"/>
              <w:numPr>
                <w:ilvl w:val="0"/>
                <w:numId w:val="36"/>
              </w:numPr>
              <w:spacing w:before="121"/>
              <w:ind w:right="8" w:hanging="180"/>
              <w:rPr>
                <w:rFonts w:ascii="Arial Narrow" w:hAnsi="Arial Narrow" w:cstheme="minorHAnsi"/>
                <w:sz w:val="24"/>
                <w:szCs w:val="24"/>
              </w:rPr>
            </w:pPr>
            <w:r w:rsidRPr="00C4703C">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C3482F" w:rsidRPr="00C4703C" w:rsidRDefault="00C3482F" w:rsidP="00C3482F">
            <w:pPr>
              <w:pStyle w:val="TableParagraph"/>
              <w:numPr>
                <w:ilvl w:val="0"/>
                <w:numId w:val="36"/>
              </w:numPr>
              <w:spacing w:before="121"/>
              <w:ind w:right="8" w:hanging="180"/>
              <w:rPr>
                <w:rFonts w:ascii="Arial Narrow" w:hAnsi="Arial Narrow" w:cstheme="minorHAnsi"/>
                <w:sz w:val="24"/>
                <w:szCs w:val="24"/>
              </w:rPr>
            </w:pPr>
            <w:r w:rsidRPr="00C4703C">
              <w:rPr>
                <w:rFonts w:ascii="Arial Narrow" w:hAnsi="Arial Narrow" w:cstheme="minorHAnsi"/>
                <w:sz w:val="24"/>
                <w:szCs w:val="24"/>
              </w:rPr>
              <w:t>To take up any other activities connected with Rural Development and Entrepreneurship Development and Rural Development.</w:t>
            </w:r>
          </w:p>
          <w:p w:rsidR="00C3482F" w:rsidRPr="00C4703C" w:rsidRDefault="00C3482F" w:rsidP="00C3482F">
            <w:pPr>
              <w:pStyle w:val="TableParagraph"/>
              <w:numPr>
                <w:ilvl w:val="0"/>
                <w:numId w:val="36"/>
              </w:numPr>
              <w:spacing w:before="121"/>
              <w:ind w:right="8" w:hanging="180"/>
              <w:rPr>
                <w:rFonts w:ascii="Arial Narrow" w:hAnsi="Arial Narrow" w:cstheme="minorHAnsi"/>
                <w:sz w:val="24"/>
                <w:szCs w:val="24"/>
              </w:rPr>
            </w:pPr>
            <w:r w:rsidRPr="00C4703C">
              <w:rPr>
                <w:rFonts w:ascii="Arial Narrow" w:hAnsi="Arial Narrow" w:cstheme="minorHAnsi"/>
                <w:sz w:val="24"/>
                <w:szCs w:val="24"/>
              </w:rPr>
              <w:t>To provide Consultancy and Counseling Services in the field of Entrepreneurship Development and Rural Development.</w:t>
            </w:r>
          </w:p>
          <w:p w:rsidR="00C3482F" w:rsidRPr="00C4703C" w:rsidRDefault="00C3482F" w:rsidP="00C3482F">
            <w:pPr>
              <w:pStyle w:val="TableParagraph"/>
              <w:numPr>
                <w:ilvl w:val="0"/>
                <w:numId w:val="36"/>
              </w:numPr>
              <w:spacing w:before="121"/>
              <w:ind w:right="8" w:hanging="180"/>
              <w:rPr>
                <w:rFonts w:ascii="Arial Narrow" w:hAnsi="Arial Narrow" w:cstheme="minorHAnsi"/>
                <w:sz w:val="24"/>
                <w:szCs w:val="24"/>
              </w:rPr>
            </w:pPr>
            <w:r w:rsidRPr="00C4703C">
              <w:rPr>
                <w:rFonts w:ascii="Arial Narrow" w:hAnsi="Arial Narrow" w:cstheme="minorHAnsi"/>
                <w:sz w:val="24"/>
                <w:szCs w:val="24"/>
              </w:rPr>
              <w:t>Any other activity aimed at Development of Entrepreneurship, Rural Development and serving the society at large.</w:t>
            </w:r>
          </w:p>
          <w:p w:rsidR="00C3482F" w:rsidRPr="00F77D54" w:rsidRDefault="00C3482F" w:rsidP="00F77D54">
            <w:pPr>
              <w:pStyle w:val="TableParagraph"/>
              <w:spacing w:before="121"/>
              <w:ind w:right="8"/>
              <w:rPr>
                <w:rFonts w:ascii="Arial Narrow" w:hAnsi="Arial Narrow" w:cstheme="minorHAnsi"/>
                <w:sz w:val="24"/>
                <w:szCs w:val="24"/>
              </w:rPr>
            </w:pPr>
            <w:r w:rsidRPr="00F77D54">
              <w:rPr>
                <w:rFonts w:ascii="Arial Narrow" w:hAnsi="Arial Narrow" w:cstheme="minorHAnsi"/>
                <w:sz w:val="24"/>
                <w:szCs w:val="24"/>
                <w:highlight w:val="lightGray"/>
              </w:rPr>
              <w:t>(See Annexure I for a complete profile of NAR and Annexure II for RUDSETI model of Entrepreneurship Development)</w:t>
            </w:r>
          </w:p>
          <w:p w:rsidR="00C3482F" w:rsidRPr="00C4703C" w:rsidRDefault="00C3482F" w:rsidP="00C3482F">
            <w:pPr>
              <w:pStyle w:val="TableParagraph"/>
              <w:ind w:right="4008"/>
              <w:rPr>
                <w:rFonts w:ascii="Arial Narrow" w:hAnsi="Arial Narrow"/>
                <w:b/>
                <w:sz w:val="24"/>
                <w:szCs w:val="24"/>
              </w:rPr>
            </w:pPr>
          </w:p>
        </w:tc>
      </w:tr>
      <w:tr w:rsidR="00C3482F" w:rsidRPr="00C4703C" w:rsidTr="004007A6">
        <w:trPr>
          <w:trHeight w:hRule="exact" w:val="986"/>
        </w:trPr>
        <w:tc>
          <w:tcPr>
            <w:tcW w:w="9810" w:type="dxa"/>
          </w:tcPr>
          <w:p w:rsidR="00C3482F" w:rsidRPr="00A36521" w:rsidRDefault="00C3482F" w:rsidP="00C3482F">
            <w:pPr>
              <w:pStyle w:val="TableParagraph"/>
              <w:ind w:right="181"/>
              <w:rPr>
                <w:rFonts w:ascii="Arial Narrow" w:hAnsi="Arial Narrow"/>
                <w:b/>
                <w:color w:val="002060"/>
                <w:sz w:val="24"/>
                <w:szCs w:val="24"/>
              </w:rPr>
            </w:pPr>
            <w:r w:rsidRPr="00C4703C">
              <w:rPr>
                <w:rFonts w:ascii="Arial Narrow" w:hAnsi="Arial Narrow"/>
                <w:sz w:val="24"/>
                <w:szCs w:val="24"/>
              </w:rPr>
              <w:br w:type="page"/>
            </w:r>
            <w:r w:rsidRPr="00A36521">
              <w:rPr>
                <w:rFonts w:ascii="Arial Narrow" w:hAnsi="Arial Narrow"/>
                <w:b/>
                <w:color w:val="002060"/>
                <w:sz w:val="24"/>
                <w:szCs w:val="24"/>
              </w:rPr>
              <w:t>Body which will accredit providers to offer courses leading to the qualification:</w:t>
            </w:r>
          </w:p>
          <w:p w:rsidR="00C3482F" w:rsidRPr="00C4703C" w:rsidRDefault="00C3482F" w:rsidP="00C3482F">
            <w:pPr>
              <w:pStyle w:val="TableParagraph"/>
              <w:spacing w:before="121"/>
              <w:ind w:right="8"/>
              <w:rPr>
                <w:rFonts w:ascii="Arial Narrow" w:hAnsi="Arial Narrow" w:cstheme="minorHAnsi"/>
                <w:sz w:val="24"/>
                <w:szCs w:val="24"/>
              </w:rPr>
            </w:pPr>
            <w:r w:rsidRPr="00C4703C">
              <w:rPr>
                <w:rFonts w:ascii="Arial Narrow" w:hAnsi="Arial Narrow" w:cstheme="minorHAnsi"/>
                <w:sz w:val="24"/>
                <w:szCs w:val="24"/>
              </w:rPr>
              <w:t xml:space="preserve">  National  Academy of RUDSETI,  Bengaluru</w:t>
            </w:r>
          </w:p>
          <w:p w:rsidR="00C3482F" w:rsidRPr="00C4703C" w:rsidRDefault="00C3482F" w:rsidP="00C3482F">
            <w:pPr>
              <w:rPr>
                <w:rFonts w:ascii="Arial Narrow" w:hAnsi="Arial Narrow"/>
                <w:b/>
                <w:sz w:val="24"/>
                <w:szCs w:val="24"/>
              </w:rPr>
            </w:pPr>
          </w:p>
        </w:tc>
      </w:tr>
      <w:tr w:rsidR="00C3482F" w:rsidRPr="00C4703C" w:rsidTr="004007A6">
        <w:trPr>
          <w:trHeight w:hRule="exact" w:val="986"/>
        </w:trPr>
        <w:tc>
          <w:tcPr>
            <w:tcW w:w="9810" w:type="dxa"/>
          </w:tcPr>
          <w:p w:rsidR="00C3482F" w:rsidRPr="00A36521" w:rsidRDefault="00C3482F" w:rsidP="00C3482F">
            <w:pPr>
              <w:pStyle w:val="TableParagraph"/>
              <w:ind w:right="181"/>
              <w:rPr>
                <w:rFonts w:ascii="Arial Narrow" w:hAnsi="Arial Narrow"/>
                <w:b/>
                <w:color w:val="002060"/>
                <w:sz w:val="24"/>
                <w:szCs w:val="24"/>
              </w:rPr>
            </w:pPr>
            <w:r w:rsidRPr="00A36521">
              <w:rPr>
                <w:rFonts w:ascii="Arial Narrow" w:hAnsi="Arial Narrow"/>
                <w:b/>
                <w:color w:val="002060"/>
                <w:sz w:val="24"/>
                <w:szCs w:val="24"/>
              </w:rPr>
              <w:t>Body/bodies which will be responsible for assessment:</w:t>
            </w:r>
          </w:p>
          <w:p w:rsidR="00C3482F" w:rsidRPr="00C4703C" w:rsidRDefault="00C3482F" w:rsidP="00C3482F">
            <w:pPr>
              <w:pStyle w:val="TableParagraph"/>
              <w:spacing w:before="121"/>
              <w:ind w:right="8"/>
              <w:rPr>
                <w:rFonts w:ascii="Arial Narrow" w:hAnsi="Arial Narrow" w:cstheme="minorHAnsi"/>
                <w:sz w:val="24"/>
                <w:szCs w:val="24"/>
              </w:rPr>
            </w:pPr>
            <w:r w:rsidRPr="00C4703C">
              <w:rPr>
                <w:rFonts w:ascii="Arial Narrow" w:hAnsi="Arial Narrow" w:cstheme="minorHAnsi"/>
                <w:sz w:val="24"/>
                <w:szCs w:val="24"/>
              </w:rPr>
              <w:t xml:space="preserve">  National  Academy of RUDSETI,  Bengaluru</w:t>
            </w:r>
          </w:p>
          <w:p w:rsidR="00C3482F" w:rsidRPr="00C4703C" w:rsidRDefault="00C3482F" w:rsidP="00C3482F">
            <w:pPr>
              <w:rPr>
                <w:rFonts w:ascii="Arial Narrow" w:hAnsi="Arial Narrow"/>
                <w:b/>
                <w:sz w:val="24"/>
                <w:szCs w:val="24"/>
              </w:rPr>
            </w:pPr>
          </w:p>
        </w:tc>
      </w:tr>
      <w:tr w:rsidR="00C3482F" w:rsidRPr="00C4703C" w:rsidTr="004007A6">
        <w:trPr>
          <w:trHeight w:hRule="exact" w:val="3704"/>
        </w:trPr>
        <w:tc>
          <w:tcPr>
            <w:tcW w:w="9810" w:type="dxa"/>
          </w:tcPr>
          <w:p w:rsidR="00C3482F" w:rsidRPr="00A36521" w:rsidRDefault="00C3482F" w:rsidP="00A36521">
            <w:pPr>
              <w:pStyle w:val="TableParagraph"/>
              <w:tabs>
                <w:tab w:val="left" w:pos="8395"/>
              </w:tabs>
              <w:ind w:right="323"/>
              <w:rPr>
                <w:rFonts w:ascii="Arial Narrow" w:hAnsi="Arial Narrow"/>
                <w:b/>
                <w:color w:val="002060"/>
                <w:sz w:val="24"/>
                <w:szCs w:val="24"/>
              </w:rPr>
            </w:pPr>
            <w:r w:rsidRPr="00C4703C">
              <w:rPr>
                <w:rFonts w:ascii="Arial Narrow" w:hAnsi="Arial Narrow"/>
                <w:sz w:val="24"/>
                <w:szCs w:val="24"/>
              </w:rPr>
              <w:br w:type="page"/>
            </w:r>
            <w:r w:rsidRPr="00A36521">
              <w:rPr>
                <w:rFonts w:ascii="Arial Narrow" w:hAnsi="Arial Narrow"/>
                <w:b/>
                <w:color w:val="002060"/>
                <w:sz w:val="24"/>
                <w:szCs w:val="24"/>
              </w:rPr>
              <w:t>Occupation(s) to which the qualification gives access:</w:t>
            </w:r>
          </w:p>
          <w:p w:rsidR="00C3482F" w:rsidRPr="004007A6" w:rsidRDefault="00C3482F" w:rsidP="00C3482F">
            <w:pPr>
              <w:tabs>
                <w:tab w:val="left" w:pos="5910"/>
              </w:tabs>
              <w:spacing w:line="360" w:lineRule="auto"/>
              <w:jc w:val="both"/>
              <w:rPr>
                <w:rFonts w:ascii="Arial Narrow" w:hAnsi="Arial Narrow" w:cstheme="minorHAnsi"/>
                <w:sz w:val="12"/>
                <w:szCs w:val="12"/>
              </w:rPr>
            </w:pPr>
          </w:p>
          <w:p w:rsidR="00C3482F" w:rsidRPr="00C4703C" w:rsidRDefault="00A36521" w:rsidP="00CE14F4">
            <w:pPr>
              <w:tabs>
                <w:tab w:val="left" w:pos="5910"/>
                <w:tab w:val="left" w:pos="9630"/>
              </w:tabs>
              <w:spacing w:line="360" w:lineRule="auto"/>
              <w:ind w:left="270" w:right="180" w:hanging="270"/>
              <w:jc w:val="both"/>
              <w:rPr>
                <w:rFonts w:ascii="Arial Narrow" w:hAnsi="Arial Narrow" w:cstheme="minorHAnsi"/>
                <w:sz w:val="24"/>
                <w:szCs w:val="24"/>
              </w:rPr>
            </w:pPr>
            <w:r>
              <w:rPr>
                <w:rFonts w:ascii="Arial Narrow" w:hAnsi="Arial Narrow" w:cstheme="minorHAnsi"/>
                <w:sz w:val="24"/>
                <w:szCs w:val="24"/>
              </w:rPr>
              <w:t xml:space="preserve">     </w:t>
            </w:r>
            <w:r w:rsidR="00C3482F" w:rsidRPr="00C3482F">
              <w:rPr>
                <w:rFonts w:ascii="Arial Narrow" w:hAnsi="Arial Narrow" w:cstheme="minorHAnsi"/>
                <w:sz w:val="24"/>
                <w:szCs w:val="24"/>
              </w:rPr>
              <w:t>This qualification will enable the trainee to establish their own unit for preparation of Masala/Sambar/Chatney Powder &amp;Papad, Pickles. In due course and the entrepreneur may go for addition of related  services like contract manufacturing of reputed brands in the areas of  Papads, Pickles and Chatni Powder.</w:t>
            </w:r>
            <w:r w:rsidR="00F02A4A">
              <w:rPr>
                <w:rFonts w:ascii="Arial Narrow" w:hAnsi="Arial Narrow" w:cstheme="minorHAnsi"/>
                <w:sz w:val="24"/>
                <w:szCs w:val="24"/>
              </w:rPr>
              <w:t xml:space="preserve"> Besides skills in this</w:t>
            </w:r>
            <w:r w:rsidR="00C3482F" w:rsidRPr="00C4703C">
              <w:rPr>
                <w:rFonts w:ascii="Arial Narrow" w:hAnsi="Arial Narrow" w:cstheme="minorHAnsi"/>
                <w:sz w:val="24"/>
                <w:szCs w:val="24"/>
              </w:rPr>
              <w:t xml:space="preserve"> field, the qualification will give access to the trainee to:</w:t>
            </w:r>
          </w:p>
          <w:p w:rsidR="00C3482F" w:rsidRPr="00C4703C" w:rsidRDefault="00C3482F" w:rsidP="00CE14F4">
            <w:pPr>
              <w:pStyle w:val="ListParagraph"/>
              <w:numPr>
                <w:ilvl w:val="0"/>
                <w:numId w:val="37"/>
              </w:numPr>
              <w:tabs>
                <w:tab w:val="left" w:pos="9630"/>
              </w:tabs>
              <w:spacing w:after="60"/>
              <w:ind w:left="432" w:right="180" w:hanging="270"/>
              <w:jc w:val="both"/>
              <w:rPr>
                <w:rFonts w:ascii="Arial Narrow" w:hAnsi="Arial Narrow" w:cs="Arial"/>
                <w:sz w:val="24"/>
                <w:szCs w:val="24"/>
                <w:shd w:val="clear" w:color="auto" w:fill="FFFFFF"/>
              </w:rPr>
            </w:pPr>
            <w:r w:rsidRPr="00C4703C">
              <w:rPr>
                <w:rFonts w:ascii="Arial Narrow" w:hAnsi="Arial Narrow" w:cs="Arial"/>
                <w:sz w:val="24"/>
                <w:szCs w:val="24"/>
                <w:shd w:val="clear" w:color="auto" w:fill="FFFFFF"/>
              </w:rPr>
              <w:t>Acquire and internalize the required Entrepreneurial Competencies (skill as well as attitude).</w:t>
            </w:r>
          </w:p>
          <w:p w:rsidR="00C3482F" w:rsidRPr="00C4703C" w:rsidRDefault="00C3482F" w:rsidP="00CE14F4">
            <w:pPr>
              <w:pStyle w:val="ListParagraph"/>
              <w:numPr>
                <w:ilvl w:val="0"/>
                <w:numId w:val="37"/>
              </w:numPr>
              <w:tabs>
                <w:tab w:val="left" w:pos="9630"/>
              </w:tabs>
              <w:spacing w:after="60"/>
              <w:ind w:left="432" w:right="180" w:hanging="270"/>
              <w:jc w:val="both"/>
              <w:rPr>
                <w:rFonts w:ascii="Arial Narrow" w:hAnsi="Arial Narrow" w:cs="Arial"/>
                <w:sz w:val="24"/>
                <w:szCs w:val="24"/>
                <w:shd w:val="clear" w:color="auto" w:fill="FFFFFF"/>
              </w:rPr>
            </w:pPr>
            <w:r w:rsidRPr="00C4703C">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C3482F" w:rsidRPr="00C4703C" w:rsidRDefault="00C3482F" w:rsidP="00CE14F4">
            <w:pPr>
              <w:pStyle w:val="ListParagraph"/>
              <w:numPr>
                <w:ilvl w:val="0"/>
                <w:numId w:val="37"/>
              </w:numPr>
              <w:tabs>
                <w:tab w:val="left" w:pos="9630"/>
              </w:tabs>
              <w:spacing w:after="60"/>
              <w:ind w:left="432" w:right="180" w:hanging="270"/>
              <w:jc w:val="both"/>
              <w:rPr>
                <w:rFonts w:ascii="Arial Narrow" w:hAnsi="Arial Narrow" w:cs="Arial"/>
                <w:sz w:val="24"/>
                <w:szCs w:val="24"/>
                <w:shd w:val="clear" w:color="auto" w:fill="FFFFFF"/>
              </w:rPr>
            </w:pPr>
            <w:r w:rsidRPr="00C4703C">
              <w:rPr>
                <w:rFonts w:ascii="Arial Narrow" w:hAnsi="Arial Narrow" w:cs="Arial"/>
                <w:sz w:val="24"/>
                <w:szCs w:val="24"/>
                <w:shd w:val="clear" w:color="auto" w:fill="FFFFFF"/>
              </w:rPr>
              <w:t>Build confidence in one’s own abilities</w:t>
            </w:r>
          </w:p>
          <w:p w:rsidR="00C3482F" w:rsidRPr="00C4703C" w:rsidRDefault="00C3482F" w:rsidP="00CE14F4">
            <w:pPr>
              <w:tabs>
                <w:tab w:val="left" w:pos="9630"/>
              </w:tabs>
              <w:ind w:left="90" w:right="180"/>
              <w:jc w:val="both"/>
              <w:rPr>
                <w:rFonts w:ascii="Arial Narrow" w:hAnsi="Arial Narrow" w:cstheme="minorHAnsi"/>
                <w:sz w:val="24"/>
                <w:szCs w:val="24"/>
              </w:rPr>
            </w:pPr>
          </w:p>
          <w:p w:rsidR="00C3482F" w:rsidRPr="00C4703C" w:rsidRDefault="00C3482F" w:rsidP="00C3482F">
            <w:pPr>
              <w:tabs>
                <w:tab w:val="left" w:pos="5375"/>
              </w:tabs>
              <w:rPr>
                <w:rFonts w:ascii="Arial Narrow" w:hAnsi="Arial Narrow"/>
                <w:sz w:val="24"/>
                <w:szCs w:val="24"/>
              </w:rPr>
            </w:pPr>
          </w:p>
          <w:p w:rsidR="00C3482F" w:rsidRPr="00C4703C" w:rsidRDefault="00C3482F" w:rsidP="00C3482F">
            <w:pPr>
              <w:tabs>
                <w:tab w:val="left" w:pos="5375"/>
              </w:tabs>
              <w:rPr>
                <w:rFonts w:ascii="Arial Narrow" w:hAnsi="Arial Narrow"/>
                <w:sz w:val="24"/>
                <w:szCs w:val="24"/>
              </w:rPr>
            </w:pPr>
            <w:r w:rsidRPr="00C4703C">
              <w:rPr>
                <w:rFonts w:ascii="Arial Narrow" w:hAnsi="Arial Narrow"/>
                <w:sz w:val="24"/>
                <w:szCs w:val="24"/>
              </w:rPr>
              <w:tab/>
            </w:r>
          </w:p>
          <w:p w:rsidR="00C3482F" w:rsidRPr="00C4703C" w:rsidRDefault="00C3482F" w:rsidP="00C3482F">
            <w:pPr>
              <w:rPr>
                <w:rFonts w:ascii="Arial Narrow" w:hAnsi="Arial Narrow"/>
                <w:sz w:val="24"/>
                <w:szCs w:val="24"/>
              </w:rPr>
            </w:pPr>
          </w:p>
          <w:p w:rsidR="00C3482F" w:rsidRPr="00C4703C" w:rsidRDefault="00C3482F" w:rsidP="00C3482F">
            <w:pPr>
              <w:rPr>
                <w:rFonts w:ascii="Arial Narrow" w:hAnsi="Arial Narrow"/>
                <w:sz w:val="24"/>
                <w:szCs w:val="24"/>
              </w:rPr>
            </w:pPr>
          </w:p>
          <w:p w:rsidR="00C3482F" w:rsidRPr="00C4703C" w:rsidRDefault="00C3482F" w:rsidP="00C3482F">
            <w:pPr>
              <w:rPr>
                <w:rFonts w:ascii="Arial Narrow" w:hAnsi="Arial Narrow"/>
                <w:sz w:val="24"/>
                <w:szCs w:val="24"/>
              </w:rPr>
            </w:pPr>
          </w:p>
          <w:p w:rsidR="00C3482F" w:rsidRPr="00C4703C" w:rsidRDefault="00C3482F" w:rsidP="00C3482F">
            <w:pPr>
              <w:tabs>
                <w:tab w:val="left" w:pos="1888"/>
              </w:tabs>
              <w:rPr>
                <w:rFonts w:ascii="Arial Narrow" w:hAnsi="Arial Narrow"/>
                <w:sz w:val="24"/>
                <w:szCs w:val="24"/>
              </w:rPr>
            </w:pPr>
            <w:r w:rsidRPr="00C4703C">
              <w:rPr>
                <w:rFonts w:ascii="Arial Narrow" w:hAnsi="Arial Narrow"/>
                <w:sz w:val="24"/>
                <w:szCs w:val="24"/>
              </w:rPr>
              <w:tab/>
            </w:r>
          </w:p>
          <w:p w:rsidR="00C3482F" w:rsidRPr="00C4703C" w:rsidRDefault="00C3482F" w:rsidP="00C3482F">
            <w:pPr>
              <w:tabs>
                <w:tab w:val="left" w:pos="1888"/>
              </w:tabs>
              <w:rPr>
                <w:rFonts w:ascii="Arial Narrow" w:hAnsi="Arial Narrow"/>
                <w:sz w:val="24"/>
                <w:szCs w:val="24"/>
              </w:rPr>
            </w:pPr>
          </w:p>
        </w:tc>
      </w:tr>
      <w:tr w:rsidR="00C3482F" w:rsidRPr="00C4703C" w:rsidTr="004007A6">
        <w:trPr>
          <w:trHeight w:hRule="exact" w:val="1157"/>
        </w:trPr>
        <w:tc>
          <w:tcPr>
            <w:tcW w:w="9810" w:type="dxa"/>
          </w:tcPr>
          <w:p w:rsidR="00C3482F" w:rsidRPr="004007A6" w:rsidRDefault="00C3482F" w:rsidP="004007A6">
            <w:pPr>
              <w:pStyle w:val="TableParagraph"/>
              <w:tabs>
                <w:tab w:val="left" w:pos="8395"/>
              </w:tabs>
              <w:ind w:left="0" w:right="323"/>
              <w:rPr>
                <w:rFonts w:ascii="Arial Narrow" w:hAnsi="Arial Narrow"/>
                <w:b/>
                <w:color w:val="002060"/>
                <w:sz w:val="24"/>
                <w:szCs w:val="24"/>
              </w:rPr>
            </w:pPr>
            <w:r w:rsidRPr="004007A6">
              <w:rPr>
                <w:rFonts w:ascii="Arial Narrow" w:hAnsi="Arial Narrow"/>
                <w:b/>
                <w:color w:val="002060"/>
                <w:sz w:val="24"/>
                <w:szCs w:val="24"/>
              </w:rPr>
              <w:lastRenderedPageBreak/>
              <w:t>Proposed level of the qualification in the NSQF:</w:t>
            </w:r>
          </w:p>
          <w:p w:rsidR="00C3482F" w:rsidRPr="00C4703C" w:rsidRDefault="00C3482F" w:rsidP="00C3482F">
            <w:pPr>
              <w:jc w:val="both"/>
              <w:rPr>
                <w:rFonts w:ascii="Arial Narrow" w:hAnsi="Arial Narrow"/>
                <w:sz w:val="24"/>
                <w:szCs w:val="24"/>
              </w:rPr>
            </w:pPr>
          </w:p>
          <w:p w:rsidR="00C3482F" w:rsidRPr="00C4703C" w:rsidRDefault="00C3482F" w:rsidP="00CE14F4">
            <w:pPr>
              <w:ind w:left="180"/>
              <w:jc w:val="both"/>
              <w:rPr>
                <w:rFonts w:ascii="Arial Narrow" w:hAnsi="Arial Narrow"/>
                <w:sz w:val="24"/>
                <w:szCs w:val="24"/>
              </w:rPr>
            </w:pPr>
            <w:r w:rsidRPr="00C4703C">
              <w:rPr>
                <w:rFonts w:ascii="Arial Narrow" w:hAnsi="Arial Narrow" w:cstheme="minorHAnsi"/>
                <w:sz w:val="24"/>
                <w:szCs w:val="24"/>
              </w:rPr>
              <w:t>Level 3</w:t>
            </w:r>
          </w:p>
        </w:tc>
      </w:tr>
      <w:tr w:rsidR="00C3482F" w:rsidRPr="00C4703C" w:rsidTr="004007A6">
        <w:trPr>
          <w:trHeight w:hRule="exact" w:val="1463"/>
        </w:trPr>
        <w:tc>
          <w:tcPr>
            <w:tcW w:w="9810" w:type="dxa"/>
          </w:tcPr>
          <w:p w:rsidR="00C3482F" w:rsidRPr="004007A6" w:rsidRDefault="00C3482F" w:rsidP="004007A6">
            <w:pPr>
              <w:pStyle w:val="TableParagraph"/>
              <w:ind w:left="0" w:right="464"/>
              <w:rPr>
                <w:rFonts w:ascii="Arial Narrow" w:hAnsi="Arial Narrow"/>
                <w:b/>
                <w:color w:val="002060"/>
                <w:sz w:val="24"/>
                <w:szCs w:val="24"/>
              </w:rPr>
            </w:pPr>
            <w:r w:rsidRPr="004007A6">
              <w:rPr>
                <w:rFonts w:ascii="Arial Narrow" w:hAnsi="Arial Narrow"/>
                <w:b/>
                <w:color w:val="002060"/>
                <w:sz w:val="24"/>
                <w:szCs w:val="24"/>
              </w:rPr>
              <w:t>Anticipated volume of training/learning required to complete the qualification:</w:t>
            </w:r>
          </w:p>
          <w:p w:rsidR="00C3482F" w:rsidRPr="00C4703C" w:rsidRDefault="00C3482F" w:rsidP="00C3482F">
            <w:pPr>
              <w:jc w:val="both"/>
              <w:rPr>
                <w:rFonts w:ascii="Arial Narrow" w:hAnsi="Arial Narrow"/>
                <w:b/>
                <w:sz w:val="24"/>
                <w:szCs w:val="24"/>
              </w:rPr>
            </w:pPr>
          </w:p>
          <w:p w:rsidR="00C3482F" w:rsidRDefault="00A320F8" w:rsidP="00C3482F">
            <w:pPr>
              <w:jc w:val="both"/>
              <w:rPr>
                <w:rFonts w:ascii="Arial Narrow" w:hAnsi="Arial Narrow" w:cstheme="minorHAnsi"/>
                <w:sz w:val="24"/>
                <w:szCs w:val="24"/>
              </w:rPr>
            </w:pPr>
            <w:r>
              <w:rPr>
                <w:rFonts w:ascii="Arial Narrow" w:hAnsi="Arial Narrow" w:cstheme="minorHAnsi"/>
                <w:sz w:val="24"/>
                <w:szCs w:val="24"/>
              </w:rPr>
              <w:t xml:space="preserve">  80</w:t>
            </w:r>
            <w:r w:rsidR="00C3482F" w:rsidRPr="00C4703C">
              <w:rPr>
                <w:rFonts w:ascii="Arial Narrow" w:hAnsi="Arial Narrow" w:cstheme="minorHAnsi"/>
                <w:sz w:val="24"/>
                <w:szCs w:val="24"/>
              </w:rPr>
              <w:t xml:space="preserve"> hours</w:t>
            </w:r>
          </w:p>
          <w:p w:rsidR="00F02A4A" w:rsidRPr="00F77D54" w:rsidRDefault="00F77D54" w:rsidP="00C3482F">
            <w:pPr>
              <w:jc w:val="both"/>
              <w:rPr>
                <w:rFonts w:ascii="Arial Narrow" w:hAnsi="Arial Narrow"/>
                <w:sz w:val="24"/>
                <w:szCs w:val="24"/>
              </w:rPr>
            </w:pPr>
            <w:r>
              <w:rPr>
                <w:rFonts w:ascii="Arial Narrow" w:hAnsi="Arial Narrow"/>
                <w:b/>
                <w:sz w:val="24"/>
                <w:szCs w:val="24"/>
              </w:rPr>
              <w:t xml:space="preserve">  </w:t>
            </w:r>
            <w:r w:rsidR="00F02A4A" w:rsidRPr="00F77D54">
              <w:rPr>
                <w:rFonts w:ascii="Arial Narrow" w:hAnsi="Arial Narrow"/>
                <w:sz w:val="24"/>
                <w:szCs w:val="24"/>
                <w:highlight w:val="lightGray"/>
              </w:rPr>
              <w:t xml:space="preserve">See Annexure </w:t>
            </w:r>
            <w:r w:rsidR="00302CC5" w:rsidRPr="00F77D54">
              <w:rPr>
                <w:rFonts w:ascii="Arial Narrow" w:hAnsi="Arial Narrow"/>
                <w:sz w:val="24"/>
                <w:szCs w:val="24"/>
                <w:highlight w:val="lightGray"/>
              </w:rPr>
              <w:t>III</w:t>
            </w:r>
            <w:r w:rsidR="00F02A4A" w:rsidRPr="00F77D54">
              <w:rPr>
                <w:rFonts w:ascii="Arial Narrow" w:hAnsi="Arial Narrow"/>
                <w:sz w:val="24"/>
                <w:szCs w:val="24"/>
                <w:highlight w:val="lightGray"/>
              </w:rPr>
              <w:t xml:space="preserve"> for Curriculum document/Syllabus and Annexure </w:t>
            </w:r>
            <w:r w:rsidR="00302CC5" w:rsidRPr="00F77D54">
              <w:rPr>
                <w:rFonts w:ascii="Arial Narrow" w:hAnsi="Arial Narrow"/>
                <w:sz w:val="24"/>
                <w:szCs w:val="24"/>
                <w:highlight w:val="lightGray"/>
              </w:rPr>
              <w:t xml:space="preserve">IV </w:t>
            </w:r>
            <w:r w:rsidR="00F02A4A" w:rsidRPr="00F77D54">
              <w:rPr>
                <w:rFonts w:ascii="Arial Narrow" w:hAnsi="Arial Narrow"/>
                <w:sz w:val="24"/>
                <w:szCs w:val="24"/>
                <w:highlight w:val="lightGray"/>
              </w:rPr>
              <w:t>for Session Plan</w:t>
            </w:r>
          </w:p>
        </w:tc>
      </w:tr>
      <w:tr w:rsidR="00C3482F" w:rsidRPr="00C4703C" w:rsidTr="004007A6">
        <w:trPr>
          <w:trHeight w:hRule="exact" w:val="2273"/>
        </w:trPr>
        <w:tc>
          <w:tcPr>
            <w:tcW w:w="9810" w:type="dxa"/>
          </w:tcPr>
          <w:p w:rsidR="00C3482F" w:rsidRPr="004007A6" w:rsidRDefault="00C3482F" w:rsidP="004007A6">
            <w:pPr>
              <w:pStyle w:val="TableParagraph"/>
              <w:ind w:right="323"/>
              <w:rPr>
                <w:rFonts w:ascii="Arial Narrow" w:hAnsi="Arial Narrow"/>
                <w:b/>
                <w:color w:val="002060"/>
                <w:sz w:val="24"/>
                <w:szCs w:val="24"/>
              </w:rPr>
            </w:pPr>
            <w:r w:rsidRPr="004007A6">
              <w:rPr>
                <w:rFonts w:ascii="Arial Narrow" w:hAnsi="Arial Narrow"/>
                <w:b/>
                <w:color w:val="002060"/>
                <w:sz w:val="24"/>
                <w:szCs w:val="24"/>
              </w:rPr>
              <w:t>Entry requirements / recommendations:</w:t>
            </w:r>
          </w:p>
          <w:p w:rsidR="00C3482F" w:rsidRPr="00C4703C" w:rsidRDefault="00C3482F" w:rsidP="00C3482F">
            <w:pPr>
              <w:tabs>
                <w:tab w:val="left" w:pos="5910"/>
              </w:tabs>
              <w:spacing w:line="360" w:lineRule="auto"/>
              <w:ind w:left="90" w:right="180"/>
              <w:jc w:val="both"/>
              <w:rPr>
                <w:rFonts w:ascii="Arial Narrow" w:hAnsi="Arial Narrow" w:cstheme="minorHAnsi"/>
                <w:sz w:val="16"/>
                <w:szCs w:val="16"/>
              </w:rPr>
            </w:pPr>
          </w:p>
          <w:p w:rsidR="00F02A4A" w:rsidRDefault="00F02A4A" w:rsidP="00F02A4A">
            <w:pPr>
              <w:tabs>
                <w:tab w:val="left" w:pos="5910"/>
              </w:tabs>
              <w:spacing w:line="360" w:lineRule="auto"/>
              <w:ind w:left="90" w:right="180"/>
              <w:jc w:val="both"/>
              <w:rPr>
                <w:rFonts w:ascii="Arial Narrow" w:hAnsi="Arial Narrow" w:cstheme="minorHAnsi"/>
                <w:sz w:val="24"/>
                <w:szCs w:val="24"/>
              </w:rPr>
            </w:pPr>
            <w:r w:rsidRPr="00C3482F">
              <w:rPr>
                <w:rFonts w:ascii="Arial Narrow" w:hAnsi="Arial Narrow" w:cstheme="minorHAnsi"/>
                <w:sz w:val="24"/>
                <w:szCs w:val="24"/>
              </w:rPr>
              <w:t>Male or Female Candidates in the age group of 18 to 45 years having inclination for taking up preparation of Masala / Sambar / Chatney Powder, Papad&amp; Pickles as a self employment occupation. Abi</w:t>
            </w:r>
            <w:r>
              <w:rPr>
                <w:rFonts w:ascii="Arial Narrow" w:hAnsi="Arial Narrow" w:cstheme="minorHAnsi"/>
                <w:sz w:val="24"/>
                <w:szCs w:val="24"/>
              </w:rPr>
              <w:t>lity</w:t>
            </w:r>
            <w:r w:rsidRPr="00C3482F">
              <w:rPr>
                <w:rFonts w:ascii="Arial Narrow" w:hAnsi="Arial Narrow" w:cstheme="minorHAnsi"/>
                <w:sz w:val="24"/>
                <w:szCs w:val="24"/>
              </w:rPr>
              <w:t xml:space="preserve"> to read and write local language. Preference will be given to female candidates.</w:t>
            </w:r>
          </w:p>
          <w:p w:rsidR="00C3482F" w:rsidRPr="00C4703C" w:rsidRDefault="00C3482F" w:rsidP="00C3482F">
            <w:pPr>
              <w:pStyle w:val="TableParagraph"/>
              <w:ind w:right="323"/>
              <w:jc w:val="both"/>
              <w:rPr>
                <w:rFonts w:ascii="Arial Narrow" w:hAnsi="Arial Narrow"/>
                <w:b/>
                <w:sz w:val="24"/>
                <w:szCs w:val="24"/>
              </w:rPr>
            </w:pPr>
          </w:p>
        </w:tc>
      </w:tr>
      <w:tr w:rsidR="00C3482F" w:rsidRPr="00C4703C" w:rsidTr="004007A6">
        <w:trPr>
          <w:trHeight w:hRule="exact" w:val="1976"/>
        </w:trPr>
        <w:tc>
          <w:tcPr>
            <w:tcW w:w="9810" w:type="dxa"/>
          </w:tcPr>
          <w:p w:rsidR="00C3482F" w:rsidRPr="004007A6" w:rsidRDefault="00C3482F" w:rsidP="00C3482F">
            <w:pPr>
              <w:pStyle w:val="TableParagraph"/>
              <w:ind w:right="323"/>
              <w:rPr>
                <w:rFonts w:ascii="Arial Narrow" w:hAnsi="Arial Narrow"/>
                <w:b/>
                <w:color w:val="002060"/>
                <w:sz w:val="24"/>
                <w:szCs w:val="24"/>
              </w:rPr>
            </w:pPr>
            <w:r w:rsidRPr="004007A6">
              <w:rPr>
                <w:rFonts w:ascii="Arial Narrow" w:hAnsi="Arial Narrow"/>
                <w:b/>
                <w:color w:val="002060"/>
                <w:sz w:val="24"/>
                <w:szCs w:val="24"/>
              </w:rPr>
              <w:t>Progression from the qualification:</w:t>
            </w:r>
          </w:p>
          <w:p w:rsidR="00C3482F" w:rsidRPr="004007A6" w:rsidRDefault="00C3482F" w:rsidP="00C3482F">
            <w:pPr>
              <w:tabs>
                <w:tab w:val="left" w:pos="5910"/>
              </w:tabs>
              <w:spacing w:line="360" w:lineRule="auto"/>
              <w:ind w:left="90" w:right="180"/>
              <w:jc w:val="both"/>
              <w:rPr>
                <w:rFonts w:ascii="Arial Narrow" w:hAnsi="Arial Narrow" w:cstheme="minorHAnsi"/>
                <w:sz w:val="12"/>
                <w:szCs w:val="12"/>
              </w:rPr>
            </w:pPr>
          </w:p>
          <w:p w:rsidR="00F02A4A" w:rsidRPr="00C3482F" w:rsidRDefault="00F02A4A" w:rsidP="00F02A4A">
            <w:pPr>
              <w:tabs>
                <w:tab w:val="left" w:pos="5910"/>
              </w:tabs>
              <w:spacing w:line="360" w:lineRule="auto"/>
              <w:ind w:left="90" w:right="180"/>
              <w:jc w:val="both"/>
              <w:rPr>
                <w:rFonts w:ascii="Arial Narrow" w:hAnsi="Arial Narrow" w:cstheme="minorHAnsi"/>
                <w:sz w:val="24"/>
                <w:szCs w:val="24"/>
              </w:rPr>
            </w:pPr>
            <w:r w:rsidRPr="00C3482F">
              <w:rPr>
                <w:rFonts w:ascii="Arial Narrow" w:hAnsi="Arial Narrow" w:cstheme="minorHAnsi"/>
                <w:sz w:val="24"/>
                <w:szCs w:val="24"/>
              </w:rPr>
              <w:t>This qualification will enable the trainees to become Self Employed by setting up their own unit for p</w:t>
            </w:r>
            <w:r w:rsidRPr="00F02A4A">
              <w:rPr>
                <w:rFonts w:ascii="Arial Narrow" w:hAnsi="Arial Narrow" w:cstheme="minorHAnsi"/>
                <w:sz w:val="24"/>
                <w:szCs w:val="24"/>
              </w:rPr>
              <w:t>reparation of Masdala / Sambar / Chatney Powder, Papad&amp; Pickles</w:t>
            </w:r>
            <w:r w:rsidRPr="00C3482F">
              <w:rPr>
                <w:rFonts w:ascii="Arial Narrow" w:hAnsi="Arial Narrow" w:cstheme="minorHAnsi"/>
                <w:sz w:val="24"/>
                <w:szCs w:val="24"/>
              </w:rPr>
              <w:t>. In due course they will graduate to become an entrepreneur through expansion thereby providing employment to others also.</w:t>
            </w:r>
          </w:p>
          <w:p w:rsidR="00C3482F" w:rsidRPr="00C4703C" w:rsidRDefault="00C3482F" w:rsidP="00C3482F">
            <w:pPr>
              <w:pStyle w:val="TableParagraph"/>
              <w:ind w:right="323" w:firstLine="270"/>
              <w:rPr>
                <w:rFonts w:ascii="Arial Narrow" w:hAnsi="Arial Narrow"/>
                <w:b/>
                <w:sz w:val="24"/>
                <w:szCs w:val="24"/>
              </w:rPr>
            </w:pPr>
          </w:p>
        </w:tc>
      </w:tr>
      <w:tr w:rsidR="00C3482F" w:rsidRPr="00C4703C" w:rsidTr="004007A6">
        <w:trPr>
          <w:trHeight w:hRule="exact" w:val="1157"/>
        </w:trPr>
        <w:tc>
          <w:tcPr>
            <w:tcW w:w="9810" w:type="dxa"/>
            <w:tcBorders>
              <w:left w:val="single" w:sz="4" w:space="0" w:color="339966"/>
              <w:right w:val="single" w:sz="4" w:space="0" w:color="339966"/>
            </w:tcBorders>
          </w:tcPr>
          <w:p w:rsidR="00C3482F" w:rsidRPr="004007A6" w:rsidRDefault="005D78F6" w:rsidP="004007A6">
            <w:pPr>
              <w:pStyle w:val="TableParagraph"/>
              <w:ind w:left="0" w:right="464"/>
              <w:rPr>
                <w:rFonts w:ascii="Arial Narrow" w:hAnsi="Arial Narrow"/>
                <w:b/>
                <w:color w:val="002060"/>
                <w:sz w:val="24"/>
                <w:szCs w:val="24"/>
              </w:rPr>
            </w:pPr>
            <w:r>
              <w:rPr>
                <w:rFonts w:ascii="Arial Narrow" w:hAnsi="Arial Narrow"/>
                <w:b/>
                <w:color w:val="002060"/>
                <w:sz w:val="24"/>
                <w:szCs w:val="24"/>
              </w:rPr>
              <w:t xml:space="preserve">  </w:t>
            </w:r>
            <w:r w:rsidR="00C3482F" w:rsidRPr="004007A6">
              <w:rPr>
                <w:rFonts w:ascii="Arial Narrow" w:hAnsi="Arial Narrow"/>
                <w:b/>
                <w:color w:val="002060"/>
                <w:sz w:val="24"/>
                <w:szCs w:val="24"/>
              </w:rPr>
              <w:t>Planned arrangements for the Recognition of Prior learning (RPL):</w:t>
            </w:r>
          </w:p>
          <w:p w:rsidR="00C3482F" w:rsidRPr="00C4703C" w:rsidRDefault="00C3482F" w:rsidP="00C3482F">
            <w:pPr>
              <w:jc w:val="both"/>
              <w:rPr>
                <w:rFonts w:ascii="Arial Narrow" w:hAnsi="Arial Narrow" w:cstheme="minorHAnsi"/>
                <w:sz w:val="24"/>
                <w:szCs w:val="24"/>
              </w:rPr>
            </w:pPr>
          </w:p>
          <w:p w:rsidR="00C3482F" w:rsidRPr="00C4703C" w:rsidRDefault="00C3482F" w:rsidP="00C3482F">
            <w:pPr>
              <w:jc w:val="both"/>
              <w:rPr>
                <w:rFonts w:ascii="Arial Narrow" w:hAnsi="Arial Narrow"/>
                <w:sz w:val="24"/>
                <w:szCs w:val="24"/>
              </w:rPr>
            </w:pPr>
            <w:r w:rsidRPr="00C4703C">
              <w:rPr>
                <w:rFonts w:ascii="Arial Narrow" w:hAnsi="Arial Narrow" w:cstheme="minorHAnsi"/>
                <w:sz w:val="24"/>
                <w:szCs w:val="24"/>
              </w:rPr>
              <w:t xml:space="preserve">   Not applicable</w:t>
            </w:r>
          </w:p>
          <w:p w:rsidR="00C3482F" w:rsidRPr="00C4703C" w:rsidRDefault="00C3482F" w:rsidP="00C3482F">
            <w:pPr>
              <w:pStyle w:val="TableParagraph"/>
              <w:ind w:right="464" w:firstLine="270"/>
              <w:rPr>
                <w:rFonts w:ascii="Arial Narrow" w:hAnsi="Arial Narrow"/>
                <w:sz w:val="24"/>
                <w:szCs w:val="24"/>
              </w:rPr>
            </w:pPr>
          </w:p>
        </w:tc>
      </w:tr>
      <w:tr w:rsidR="00C3482F" w:rsidRPr="00C4703C" w:rsidTr="004007A6">
        <w:trPr>
          <w:trHeight w:hRule="exact" w:val="815"/>
        </w:trPr>
        <w:tc>
          <w:tcPr>
            <w:tcW w:w="9810" w:type="dxa"/>
            <w:tcBorders>
              <w:left w:val="single" w:sz="4" w:space="0" w:color="339966"/>
              <w:right w:val="single" w:sz="4" w:space="0" w:color="339966"/>
            </w:tcBorders>
          </w:tcPr>
          <w:p w:rsidR="00C3482F" w:rsidRPr="004007A6" w:rsidRDefault="00C3482F" w:rsidP="00C3482F">
            <w:pPr>
              <w:pStyle w:val="TableParagraph"/>
              <w:ind w:right="323"/>
              <w:rPr>
                <w:rFonts w:ascii="Arial Narrow" w:hAnsi="Arial Narrow"/>
                <w:b/>
                <w:color w:val="002060"/>
                <w:sz w:val="24"/>
                <w:szCs w:val="24"/>
              </w:rPr>
            </w:pPr>
            <w:r w:rsidRPr="004007A6">
              <w:rPr>
                <w:rFonts w:ascii="Arial Narrow" w:hAnsi="Arial Narrow"/>
                <w:b/>
                <w:color w:val="002060"/>
                <w:sz w:val="24"/>
                <w:szCs w:val="24"/>
              </w:rPr>
              <w:t>International comparability where known:</w:t>
            </w:r>
          </w:p>
          <w:p w:rsidR="00C3482F" w:rsidRPr="00C4703C" w:rsidRDefault="00C3482F" w:rsidP="00C3482F">
            <w:pPr>
              <w:pStyle w:val="TableParagraph"/>
              <w:ind w:right="323"/>
              <w:rPr>
                <w:rFonts w:ascii="Arial Narrow" w:hAnsi="Arial Narrow"/>
                <w:b/>
                <w:sz w:val="24"/>
                <w:szCs w:val="24"/>
              </w:rPr>
            </w:pPr>
            <w:r w:rsidRPr="00C4703C">
              <w:rPr>
                <w:rFonts w:ascii="Arial Narrow" w:hAnsi="Arial Narrow"/>
                <w:b/>
                <w:sz w:val="24"/>
                <w:szCs w:val="24"/>
              </w:rPr>
              <w:t xml:space="preserve"> ------</w:t>
            </w:r>
          </w:p>
        </w:tc>
      </w:tr>
    </w:tbl>
    <w:p w:rsidR="00C3482F" w:rsidRPr="00C4703C" w:rsidRDefault="00C3482F" w:rsidP="00C3482F">
      <w:pPr>
        <w:ind w:firstLine="270"/>
        <w:rPr>
          <w:rFonts w:ascii="Arial Narrow" w:hAnsi="Arial Narrow"/>
          <w:sz w:val="24"/>
          <w:szCs w:val="24"/>
        </w:rPr>
      </w:pPr>
    </w:p>
    <w:p w:rsidR="00F02A4A" w:rsidRPr="00C3482F" w:rsidRDefault="00F02A4A" w:rsidP="00F02A4A">
      <w:pPr>
        <w:rPr>
          <w:rFonts w:ascii="Arial Narrow" w:hAnsi="Arial Narrow"/>
          <w:sz w:val="24"/>
          <w:szCs w:val="24"/>
        </w:rPr>
        <w:sectPr w:rsidR="00F02A4A" w:rsidRPr="00C3482F">
          <w:headerReference w:type="default" r:id="rId10"/>
          <w:footerReference w:type="default" r:id="rId11"/>
          <w:pgSz w:w="11910" w:h="16840"/>
          <w:pgMar w:top="1040" w:right="1340" w:bottom="900" w:left="1320" w:header="764" w:footer="713" w:gutter="0"/>
          <w:cols w:space="720"/>
        </w:sectPr>
      </w:pPr>
    </w:p>
    <w:tbl>
      <w:tblPr>
        <w:tblStyle w:val="TableGrid"/>
        <w:tblW w:w="10080" w:type="dxa"/>
        <w:tblInd w:w="198" w:type="dxa"/>
        <w:tblLook w:val="04A0"/>
      </w:tblPr>
      <w:tblGrid>
        <w:gridCol w:w="5670"/>
        <w:gridCol w:w="1710"/>
        <w:gridCol w:w="1440"/>
        <w:gridCol w:w="1260"/>
      </w:tblGrid>
      <w:tr w:rsidR="002217C0" w:rsidRPr="00C3482F" w:rsidTr="004007A6">
        <w:trPr>
          <w:trHeight w:val="426"/>
        </w:trPr>
        <w:tc>
          <w:tcPr>
            <w:tcW w:w="10080" w:type="dxa"/>
            <w:gridSpan w:val="4"/>
            <w:shd w:val="clear" w:color="auto" w:fill="F2DBDB" w:themeFill="accent2" w:themeFillTint="33"/>
            <w:vAlign w:val="center"/>
          </w:tcPr>
          <w:p w:rsidR="002217C0" w:rsidRPr="004007A6" w:rsidRDefault="002217C0" w:rsidP="004007A6">
            <w:pPr>
              <w:jc w:val="center"/>
              <w:rPr>
                <w:rFonts w:ascii="Arial Narrow" w:hAnsi="Arial Narrow" w:cstheme="minorHAnsi"/>
                <w:b/>
                <w:color w:val="943634" w:themeColor="accent2" w:themeShade="BF"/>
                <w:sz w:val="24"/>
                <w:szCs w:val="24"/>
              </w:rPr>
            </w:pPr>
            <w:r w:rsidRPr="004007A6">
              <w:rPr>
                <w:rFonts w:ascii="Arial Narrow" w:hAnsi="Arial Narrow" w:cstheme="minorHAnsi"/>
                <w:b/>
                <w:color w:val="943634" w:themeColor="accent2" w:themeShade="BF"/>
                <w:sz w:val="24"/>
                <w:szCs w:val="24"/>
              </w:rPr>
              <w:lastRenderedPageBreak/>
              <w:t xml:space="preserve">Formal structure of the </w:t>
            </w:r>
            <w:r w:rsidR="00B85943" w:rsidRPr="004007A6">
              <w:rPr>
                <w:rFonts w:ascii="Arial Narrow" w:hAnsi="Arial Narrow" w:cstheme="minorHAnsi"/>
                <w:b/>
                <w:color w:val="943634" w:themeColor="accent2" w:themeShade="BF"/>
                <w:sz w:val="24"/>
                <w:szCs w:val="24"/>
              </w:rPr>
              <w:t>Q</w:t>
            </w:r>
            <w:r w:rsidRPr="004007A6">
              <w:rPr>
                <w:rFonts w:ascii="Arial Narrow" w:hAnsi="Arial Narrow" w:cstheme="minorHAnsi"/>
                <w:b/>
                <w:color w:val="943634" w:themeColor="accent2" w:themeShade="BF"/>
                <w:sz w:val="24"/>
                <w:szCs w:val="24"/>
              </w:rPr>
              <w:t>ualification</w:t>
            </w:r>
          </w:p>
        </w:tc>
      </w:tr>
      <w:tr w:rsidR="002217C0" w:rsidRPr="00C3482F" w:rsidTr="004007A6">
        <w:tc>
          <w:tcPr>
            <w:tcW w:w="5670" w:type="dxa"/>
            <w:shd w:val="clear" w:color="auto" w:fill="DAEEF3" w:themeFill="accent5" w:themeFillTint="33"/>
            <w:vAlign w:val="center"/>
          </w:tcPr>
          <w:p w:rsidR="002217C0" w:rsidRPr="004007A6" w:rsidRDefault="00B85943" w:rsidP="004007A6">
            <w:pPr>
              <w:pStyle w:val="TableParagraph"/>
              <w:spacing w:before="121"/>
              <w:ind w:left="0" w:right="8"/>
              <w:jc w:val="center"/>
              <w:rPr>
                <w:rFonts w:ascii="Arial Narrow" w:hAnsi="Arial Narrow" w:cstheme="minorHAnsi"/>
                <w:b/>
                <w:color w:val="002060"/>
                <w:sz w:val="24"/>
                <w:szCs w:val="24"/>
              </w:rPr>
            </w:pPr>
            <w:r w:rsidRPr="004007A6">
              <w:rPr>
                <w:rFonts w:ascii="Arial Narrow" w:hAnsi="Arial Narrow" w:cstheme="minorHAnsi"/>
                <w:b/>
                <w:color w:val="002060"/>
                <w:sz w:val="24"/>
                <w:szCs w:val="24"/>
              </w:rPr>
              <w:t>Papad, Pickle and Masala Powder Entrepreneur</w:t>
            </w:r>
          </w:p>
        </w:tc>
        <w:tc>
          <w:tcPr>
            <w:tcW w:w="1710" w:type="dxa"/>
            <w:shd w:val="clear" w:color="auto" w:fill="DAEEF3" w:themeFill="accent5" w:themeFillTint="33"/>
            <w:vAlign w:val="center"/>
          </w:tcPr>
          <w:p w:rsidR="002217C0" w:rsidRPr="004007A6" w:rsidRDefault="002217C0" w:rsidP="004007A6">
            <w:pPr>
              <w:ind w:firstLine="270"/>
              <w:jc w:val="center"/>
              <w:rPr>
                <w:rFonts w:ascii="Arial Narrow" w:hAnsi="Arial Narrow" w:cstheme="minorHAnsi"/>
                <w:b/>
                <w:color w:val="002060"/>
                <w:sz w:val="24"/>
                <w:szCs w:val="24"/>
              </w:rPr>
            </w:pPr>
            <w:r w:rsidRPr="004007A6">
              <w:rPr>
                <w:rFonts w:ascii="Arial Narrow" w:hAnsi="Arial Narrow" w:cstheme="minorHAnsi"/>
                <w:b/>
                <w:color w:val="002060"/>
                <w:sz w:val="24"/>
                <w:szCs w:val="24"/>
              </w:rPr>
              <w:t>Mandatory/</w:t>
            </w:r>
          </w:p>
          <w:p w:rsidR="002217C0" w:rsidRPr="004007A6" w:rsidRDefault="002217C0" w:rsidP="004007A6">
            <w:pPr>
              <w:ind w:firstLine="270"/>
              <w:jc w:val="center"/>
              <w:rPr>
                <w:rFonts w:ascii="Arial Narrow" w:hAnsi="Arial Narrow" w:cstheme="minorHAnsi"/>
                <w:b/>
                <w:color w:val="002060"/>
                <w:sz w:val="24"/>
                <w:szCs w:val="24"/>
              </w:rPr>
            </w:pPr>
            <w:r w:rsidRPr="004007A6">
              <w:rPr>
                <w:rFonts w:ascii="Arial Narrow" w:hAnsi="Arial Narrow" w:cstheme="minorHAnsi"/>
                <w:b/>
                <w:color w:val="002060"/>
                <w:sz w:val="24"/>
                <w:szCs w:val="24"/>
              </w:rPr>
              <w:t>Optional</w:t>
            </w:r>
          </w:p>
        </w:tc>
        <w:tc>
          <w:tcPr>
            <w:tcW w:w="1440" w:type="dxa"/>
            <w:shd w:val="clear" w:color="auto" w:fill="DAEEF3" w:themeFill="accent5" w:themeFillTint="33"/>
            <w:vAlign w:val="center"/>
          </w:tcPr>
          <w:p w:rsidR="002217C0" w:rsidRPr="004007A6" w:rsidRDefault="002217C0" w:rsidP="004007A6">
            <w:pPr>
              <w:jc w:val="center"/>
              <w:rPr>
                <w:rFonts w:ascii="Arial Narrow" w:hAnsi="Arial Narrow" w:cstheme="minorHAnsi"/>
                <w:b/>
                <w:color w:val="002060"/>
                <w:sz w:val="24"/>
                <w:szCs w:val="24"/>
              </w:rPr>
            </w:pPr>
            <w:r w:rsidRPr="004007A6">
              <w:rPr>
                <w:rFonts w:ascii="Arial Narrow" w:hAnsi="Arial Narrow" w:cstheme="minorHAnsi"/>
                <w:b/>
                <w:color w:val="002060"/>
                <w:sz w:val="24"/>
                <w:szCs w:val="24"/>
              </w:rPr>
              <w:t>Estimated Size (learning hours)</w:t>
            </w:r>
          </w:p>
        </w:tc>
        <w:tc>
          <w:tcPr>
            <w:tcW w:w="1260" w:type="dxa"/>
            <w:shd w:val="clear" w:color="auto" w:fill="DAEEF3" w:themeFill="accent5" w:themeFillTint="33"/>
            <w:vAlign w:val="center"/>
          </w:tcPr>
          <w:p w:rsidR="002217C0" w:rsidRPr="004007A6" w:rsidRDefault="002217C0" w:rsidP="004007A6">
            <w:pPr>
              <w:jc w:val="center"/>
              <w:rPr>
                <w:rFonts w:ascii="Arial Narrow" w:hAnsi="Arial Narrow" w:cstheme="minorHAnsi"/>
                <w:b/>
                <w:color w:val="002060"/>
                <w:sz w:val="24"/>
                <w:szCs w:val="24"/>
              </w:rPr>
            </w:pPr>
            <w:r w:rsidRPr="004007A6">
              <w:rPr>
                <w:rFonts w:ascii="Arial Narrow" w:hAnsi="Arial Narrow" w:cstheme="minorHAnsi"/>
                <w:b/>
                <w:color w:val="002060"/>
                <w:sz w:val="24"/>
                <w:szCs w:val="24"/>
              </w:rPr>
              <w:t>Level</w:t>
            </w:r>
          </w:p>
        </w:tc>
      </w:tr>
      <w:tr w:rsidR="002217C0" w:rsidRPr="00C3482F" w:rsidTr="00B85943">
        <w:trPr>
          <w:trHeight w:val="2949"/>
        </w:trPr>
        <w:tc>
          <w:tcPr>
            <w:tcW w:w="5670" w:type="dxa"/>
            <w:tcBorders>
              <w:bottom w:val="single" w:sz="4" w:space="0" w:color="auto"/>
            </w:tcBorders>
          </w:tcPr>
          <w:p w:rsidR="007E57EA" w:rsidRDefault="002217C0" w:rsidP="00C87D82">
            <w:pPr>
              <w:rPr>
                <w:rFonts w:ascii="Arial Narrow" w:hAnsi="Arial Narrow" w:cstheme="minorHAnsi"/>
                <w:sz w:val="24"/>
                <w:szCs w:val="24"/>
              </w:rPr>
            </w:pPr>
            <w:r w:rsidRPr="00C3482F">
              <w:rPr>
                <w:rFonts w:ascii="Arial Narrow" w:hAnsi="Arial Narrow" w:cstheme="minorHAnsi"/>
                <w:b/>
                <w:sz w:val="24"/>
                <w:szCs w:val="24"/>
              </w:rPr>
              <w:t>Professional Knowledge</w:t>
            </w:r>
          </w:p>
          <w:p w:rsidR="00B85943" w:rsidRPr="00C87D82" w:rsidRDefault="00B85943" w:rsidP="000459BD">
            <w:pPr>
              <w:ind w:firstLine="72"/>
              <w:rPr>
                <w:rFonts w:ascii="Arial Narrow" w:hAnsi="Arial Narrow" w:cstheme="minorHAnsi"/>
                <w:sz w:val="16"/>
                <w:szCs w:val="16"/>
              </w:rPr>
            </w:pPr>
          </w:p>
          <w:p w:rsidR="001B0942" w:rsidRPr="004007A6" w:rsidRDefault="001B0942" w:rsidP="001B0942">
            <w:pPr>
              <w:jc w:val="both"/>
              <w:rPr>
                <w:rFonts w:ascii="Arial Narrow" w:hAnsi="Arial Narrow"/>
                <w:color w:val="002060"/>
                <w:sz w:val="24"/>
                <w:szCs w:val="24"/>
              </w:rPr>
            </w:pPr>
            <w:r w:rsidRPr="004007A6">
              <w:rPr>
                <w:rFonts w:ascii="Arial Narrow" w:hAnsi="Arial Narrow"/>
                <w:b/>
                <w:color w:val="002060"/>
                <w:sz w:val="24"/>
                <w:szCs w:val="24"/>
              </w:rPr>
              <w:t>A - Entrepreneurship</w:t>
            </w:r>
          </w:p>
          <w:p w:rsidR="001B0942" w:rsidRPr="00C3482F" w:rsidRDefault="001B0942" w:rsidP="001B0942">
            <w:pPr>
              <w:jc w:val="both"/>
              <w:rPr>
                <w:rFonts w:ascii="Arial Narrow" w:hAnsi="Arial Narrow"/>
                <w:sz w:val="24"/>
                <w:szCs w:val="24"/>
              </w:rPr>
            </w:pPr>
          </w:p>
          <w:p w:rsidR="001B0942" w:rsidRPr="00C3482F" w:rsidRDefault="001B0942" w:rsidP="00B85943">
            <w:pPr>
              <w:pStyle w:val="ListParagraph"/>
              <w:numPr>
                <w:ilvl w:val="0"/>
                <w:numId w:val="14"/>
              </w:numPr>
              <w:spacing w:after="120"/>
              <w:ind w:left="342" w:hanging="342"/>
              <w:rPr>
                <w:rFonts w:ascii="Arial Narrow" w:hAnsi="Arial Narrow"/>
                <w:sz w:val="24"/>
                <w:szCs w:val="24"/>
              </w:rPr>
            </w:pPr>
            <w:r w:rsidRPr="00C3482F">
              <w:rPr>
                <w:rFonts w:ascii="Arial Narrow" w:hAnsi="Arial Narrow"/>
                <w:sz w:val="24"/>
                <w:szCs w:val="24"/>
              </w:rPr>
              <w:t xml:space="preserve">Knowledge of self-confidence , attitude </w:t>
            </w:r>
          </w:p>
          <w:p w:rsidR="001B0942" w:rsidRPr="00C3482F" w:rsidRDefault="001B0942" w:rsidP="00B85943">
            <w:pPr>
              <w:pStyle w:val="ListParagraph"/>
              <w:numPr>
                <w:ilvl w:val="0"/>
                <w:numId w:val="14"/>
              </w:numPr>
              <w:spacing w:after="120"/>
              <w:ind w:left="342" w:hanging="342"/>
              <w:rPr>
                <w:rFonts w:ascii="Arial Narrow" w:hAnsi="Arial Narrow"/>
                <w:sz w:val="24"/>
                <w:szCs w:val="24"/>
              </w:rPr>
            </w:pPr>
            <w:r w:rsidRPr="00C3482F">
              <w:rPr>
                <w:rFonts w:ascii="Arial Narrow" w:hAnsi="Arial Narrow"/>
                <w:sz w:val="24"/>
                <w:szCs w:val="24"/>
              </w:rPr>
              <w:t>Entrepreneurial  competencies</w:t>
            </w:r>
          </w:p>
          <w:p w:rsidR="001B0942" w:rsidRPr="00C3482F" w:rsidRDefault="001B0942" w:rsidP="00B85943">
            <w:pPr>
              <w:pStyle w:val="ListParagraph"/>
              <w:numPr>
                <w:ilvl w:val="0"/>
                <w:numId w:val="14"/>
              </w:numPr>
              <w:spacing w:after="120"/>
              <w:ind w:left="342" w:hanging="342"/>
              <w:rPr>
                <w:rFonts w:ascii="Arial Narrow" w:hAnsi="Arial Narrow"/>
                <w:sz w:val="24"/>
                <w:szCs w:val="24"/>
              </w:rPr>
            </w:pPr>
            <w:r w:rsidRPr="00C3482F">
              <w:rPr>
                <w:rFonts w:ascii="Arial Narrow" w:hAnsi="Arial Narrow"/>
                <w:sz w:val="24"/>
                <w:szCs w:val="24"/>
              </w:rPr>
              <w:t>Banking, insurance , financial accountancy and management</w:t>
            </w:r>
          </w:p>
          <w:p w:rsidR="001B0942" w:rsidRPr="00C3482F" w:rsidRDefault="001B0942" w:rsidP="00B85943">
            <w:pPr>
              <w:pStyle w:val="ListParagraph"/>
              <w:numPr>
                <w:ilvl w:val="0"/>
                <w:numId w:val="14"/>
              </w:numPr>
              <w:spacing w:after="120"/>
              <w:ind w:left="342" w:hanging="342"/>
              <w:rPr>
                <w:rFonts w:ascii="Arial Narrow" w:hAnsi="Arial Narrow" w:cstheme="minorHAnsi"/>
                <w:sz w:val="24"/>
                <w:szCs w:val="24"/>
              </w:rPr>
            </w:pPr>
            <w:r w:rsidRPr="00C3482F">
              <w:rPr>
                <w:rFonts w:ascii="Arial Narrow" w:hAnsi="Arial Narrow"/>
                <w:sz w:val="24"/>
                <w:szCs w:val="24"/>
              </w:rPr>
              <w:t>Legal aspects ,regulatory aspects of SMEs</w:t>
            </w:r>
          </w:p>
        </w:tc>
        <w:tc>
          <w:tcPr>
            <w:tcW w:w="1710" w:type="dxa"/>
            <w:tcBorders>
              <w:bottom w:val="single" w:sz="4" w:space="0" w:color="auto"/>
            </w:tcBorders>
          </w:tcPr>
          <w:p w:rsidR="00B85943" w:rsidRDefault="00B85943" w:rsidP="00D42F32">
            <w:pPr>
              <w:ind w:firstLine="270"/>
              <w:jc w:val="center"/>
              <w:rPr>
                <w:rFonts w:ascii="Arial Narrow" w:hAnsi="Arial Narrow" w:cstheme="minorHAnsi"/>
                <w:sz w:val="24"/>
                <w:szCs w:val="24"/>
              </w:rPr>
            </w:pPr>
          </w:p>
          <w:p w:rsidR="002217C0" w:rsidRPr="00C3482F" w:rsidRDefault="002217C0" w:rsidP="00B85943">
            <w:pPr>
              <w:ind w:firstLine="270"/>
              <w:jc w:val="center"/>
              <w:rPr>
                <w:rFonts w:ascii="Arial Narrow" w:hAnsi="Arial Narrow" w:cstheme="minorHAnsi"/>
                <w:sz w:val="24"/>
                <w:szCs w:val="24"/>
              </w:rPr>
            </w:pPr>
            <w:r w:rsidRPr="00C3482F">
              <w:rPr>
                <w:rFonts w:ascii="Arial Narrow" w:hAnsi="Arial Narrow" w:cstheme="minorHAnsi"/>
                <w:sz w:val="24"/>
                <w:szCs w:val="24"/>
              </w:rPr>
              <w:t>Mandatory</w:t>
            </w:r>
          </w:p>
          <w:p w:rsidR="00696513" w:rsidRPr="00C3482F" w:rsidRDefault="00696513" w:rsidP="00D42F32">
            <w:pPr>
              <w:ind w:firstLine="270"/>
              <w:jc w:val="center"/>
              <w:rPr>
                <w:rFonts w:ascii="Arial Narrow" w:hAnsi="Arial Narrow" w:cstheme="minorHAnsi"/>
                <w:sz w:val="24"/>
                <w:szCs w:val="24"/>
              </w:rPr>
            </w:pPr>
          </w:p>
          <w:p w:rsidR="00696513" w:rsidRPr="00C3482F" w:rsidRDefault="00696513" w:rsidP="00D42F32">
            <w:pPr>
              <w:ind w:firstLine="270"/>
              <w:jc w:val="center"/>
              <w:rPr>
                <w:rFonts w:ascii="Arial Narrow" w:hAnsi="Arial Narrow" w:cstheme="minorHAnsi"/>
                <w:sz w:val="24"/>
                <w:szCs w:val="24"/>
              </w:rPr>
            </w:pPr>
          </w:p>
          <w:p w:rsidR="00696513" w:rsidRPr="00C3482F" w:rsidRDefault="00696513" w:rsidP="00D42F32">
            <w:pPr>
              <w:ind w:firstLine="270"/>
              <w:jc w:val="center"/>
              <w:rPr>
                <w:rFonts w:ascii="Arial Narrow" w:hAnsi="Arial Narrow" w:cstheme="minorHAnsi"/>
                <w:sz w:val="24"/>
                <w:szCs w:val="24"/>
              </w:rPr>
            </w:pPr>
          </w:p>
          <w:p w:rsidR="00696513" w:rsidRPr="00C3482F" w:rsidRDefault="00696513" w:rsidP="00D42F32">
            <w:pPr>
              <w:ind w:firstLine="270"/>
              <w:jc w:val="center"/>
              <w:rPr>
                <w:rFonts w:ascii="Arial Narrow" w:hAnsi="Arial Narrow" w:cstheme="minorHAnsi"/>
                <w:sz w:val="24"/>
                <w:szCs w:val="24"/>
              </w:rPr>
            </w:pPr>
          </w:p>
          <w:p w:rsidR="00696513" w:rsidRPr="00C3482F" w:rsidRDefault="00696513" w:rsidP="00D42F32">
            <w:pPr>
              <w:ind w:firstLine="270"/>
              <w:jc w:val="center"/>
              <w:rPr>
                <w:rFonts w:ascii="Arial Narrow" w:hAnsi="Arial Narrow" w:cstheme="minorHAnsi"/>
                <w:sz w:val="24"/>
                <w:szCs w:val="24"/>
              </w:rPr>
            </w:pPr>
          </w:p>
          <w:p w:rsidR="00696513" w:rsidRPr="00C3482F" w:rsidRDefault="00696513" w:rsidP="00D42F32">
            <w:pPr>
              <w:ind w:firstLine="270"/>
              <w:jc w:val="center"/>
              <w:rPr>
                <w:rFonts w:ascii="Arial Narrow" w:hAnsi="Arial Narrow" w:cstheme="minorHAnsi"/>
                <w:sz w:val="24"/>
                <w:szCs w:val="24"/>
              </w:rPr>
            </w:pPr>
          </w:p>
          <w:p w:rsidR="00696513" w:rsidRPr="00C3482F" w:rsidRDefault="00696513" w:rsidP="00D42F32">
            <w:pPr>
              <w:ind w:firstLine="270"/>
              <w:jc w:val="center"/>
              <w:rPr>
                <w:rFonts w:ascii="Arial Narrow" w:hAnsi="Arial Narrow" w:cstheme="minorHAnsi"/>
                <w:sz w:val="24"/>
                <w:szCs w:val="24"/>
              </w:rPr>
            </w:pPr>
          </w:p>
          <w:p w:rsidR="00696513" w:rsidRPr="00C3482F" w:rsidRDefault="00696513" w:rsidP="00D42F32">
            <w:pPr>
              <w:ind w:firstLine="270"/>
              <w:jc w:val="center"/>
              <w:rPr>
                <w:rFonts w:ascii="Arial Narrow" w:hAnsi="Arial Narrow" w:cstheme="minorHAnsi"/>
                <w:sz w:val="24"/>
                <w:szCs w:val="24"/>
              </w:rPr>
            </w:pPr>
          </w:p>
          <w:p w:rsidR="00696513" w:rsidRPr="00C3482F" w:rsidRDefault="00696513" w:rsidP="00B85943">
            <w:pPr>
              <w:rPr>
                <w:rFonts w:ascii="Arial Narrow" w:hAnsi="Arial Narrow" w:cstheme="minorHAnsi"/>
                <w:sz w:val="24"/>
                <w:szCs w:val="24"/>
              </w:rPr>
            </w:pPr>
          </w:p>
        </w:tc>
        <w:tc>
          <w:tcPr>
            <w:tcW w:w="1440" w:type="dxa"/>
            <w:tcBorders>
              <w:bottom w:val="single" w:sz="4" w:space="0" w:color="auto"/>
            </w:tcBorders>
          </w:tcPr>
          <w:p w:rsidR="00B85943" w:rsidRDefault="00B85943" w:rsidP="00D42F32">
            <w:pPr>
              <w:ind w:firstLine="270"/>
              <w:jc w:val="center"/>
              <w:rPr>
                <w:rFonts w:ascii="Arial Narrow" w:hAnsi="Arial Narrow" w:cstheme="minorHAnsi"/>
                <w:sz w:val="24"/>
                <w:szCs w:val="24"/>
              </w:rPr>
            </w:pPr>
          </w:p>
          <w:p w:rsidR="001B0942" w:rsidRPr="00C3482F" w:rsidRDefault="008C00CC" w:rsidP="00B85943">
            <w:pPr>
              <w:ind w:firstLine="270"/>
              <w:rPr>
                <w:rFonts w:ascii="Arial Narrow" w:hAnsi="Arial Narrow" w:cstheme="minorHAnsi"/>
                <w:sz w:val="24"/>
                <w:szCs w:val="24"/>
              </w:rPr>
            </w:pPr>
            <w:r w:rsidRPr="00C3482F">
              <w:rPr>
                <w:rFonts w:ascii="Arial Narrow" w:hAnsi="Arial Narrow" w:cstheme="minorHAnsi"/>
                <w:sz w:val="24"/>
                <w:szCs w:val="24"/>
              </w:rPr>
              <w:t>1</w:t>
            </w:r>
            <w:r w:rsidR="001B0942" w:rsidRPr="00C3482F">
              <w:rPr>
                <w:rFonts w:ascii="Arial Narrow" w:hAnsi="Arial Narrow" w:cstheme="minorHAnsi"/>
                <w:sz w:val="24"/>
                <w:szCs w:val="24"/>
              </w:rPr>
              <w:t>2</w:t>
            </w:r>
            <w:r w:rsidR="00410C1F" w:rsidRPr="00C3482F">
              <w:rPr>
                <w:rFonts w:ascii="Arial Narrow" w:hAnsi="Arial Narrow" w:cstheme="minorHAnsi"/>
                <w:sz w:val="24"/>
                <w:szCs w:val="24"/>
              </w:rPr>
              <w:t>hours</w:t>
            </w:r>
          </w:p>
          <w:p w:rsidR="001B0942" w:rsidRPr="00C3482F" w:rsidRDefault="001B0942" w:rsidP="00D42F32">
            <w:pPr>
              <w:ind w:firstLine="270"/>
              <w:jc w:val="center"/>
              <w:rPr>
                <w:rFonts w:ascii="Arial Narrow" w:hAnsi="Arial Narrow" w:cstheme="minorHAnsi"/>
                <w:sz w:val="24"/>
                <w:szCs w:val="24"/>
              </w:rPr>
            </w:pPr>
          </w:p>
          <w:p w:rsidR="001B0942" w:rsidRPr="00C3482F" w:rsidRDefault="001B0942" w:rsidP="00D42F32">
            <w:pPr>
              <w:ind w:firstLine="270"/>
              <w:jc w:val="center"/>
              <w:rPr>
                <w:rFonts w:ascii="Arial Narrow" w:hAnsi="Arial Narrow" w:cstheme="minorHAnsi"/>
                <w:sz w:val="24"/>
                <w:szCs w:val="24"/>
              </w:rPr>
            </w:pPr>
          </w:p>
          <w:p w:rsidR="001B0942" w:rsidRPr="00C3482F" w:rsidRDefault="001B0942" w:rsidP="00D42F32">
            <w:pPr>
              <w:ind w:firstLine="270"/>
              <w:jc w:val="center"/>
              <w:rPr>
                <w:rFonts w:ascii="Arial Narrow" w:hAnsi="Arial Narrow" w:cstheme="minorHAnsi"/>
                <w:sz w:val="24"/>
                <w:szCs w:val="24"/>
              </w:rPr>
            </w:pPr>
          </w:p>
          <w:p w:rsidR="001B0942" w:rsidRPr="00C3482F" w:rsidRDefault="001B0942" w:rsidP="00D42F32">
            <w:pPr>
              <w:ind w:firstLine="270"/>
              <w:jc w:val="center"/>
              <w:rPr>
                <w:rFonts w:ascii="Arial Narrow" w:hAnsi="Arial Narrow" w:cstheme="minorHAnsi"/>
                <w:sz w:val="24"/>
                <w:szCs w:val="24"/>
              </w:rPr>
            </w:pPr>
          </w:p>
          <w:p w:rsidR="001B0942" w:rsidRPr="00C3482F" w:rsidRDefault="001B0942" w:rsidP="00D42F32">
            <w:pPr>
              <w:ind w:firstLine="270"/>
              <w:jc w:val="center"/>
              <w:rPr>
                <w:rFonts w:ascii="Arial Narrow" w:hAnsi="Arial Narrow" w:cstheme="minorHAnsi"/>
                <w:sz w:val="24"/>
                <w:szCs w:val="24"/>
              </w:rPr>
            </w:pPr>
          </w:p>
          <w:p w:rsidR="001B0942" w:rsidRPr="00C3482F" w:rsidRDefault="001B0942" w:rsidP="00D42F32">
            <w:pPr>
              <w:ind w:firstLine="270"/>
              <w:jc w:val="center"/>
              <w:rPr>
                <w:rFonts w:ascii="Arial Narrow" w:hAnsi="Arial Narrow" w:cstheme="minorHAnsi"/>
                <w:sz w:val="24"/>
                <w:szCs w:val="24"/>
              </w:rPr>
            </w:pPr>
          </w:p>
          <w:p w:rsidR="001B0942" w:rsidRPr="00C3482F" w:rsidRDefault="001B0942" w:rsidP="00D42F32">
            <w:pPr>
              <w:ind w:firstLine="270"/>
              <w:jc w:val="center"/>
              <w:rPr>
                <w:rFonts w:ascii="Arial Narrow" w:hAnsi="Arial Narrow" w:cstheme="minorHAnsi"/>
                <w:sz w:val="24"/>
                <w:szCs w:val="24"/>
              </w:rPr>
            </w:pPr>
          </w:p>
          <w:p w:rsidR="001B0942" w:rsidRPr="00C3482F" w:rsidRDefault="001B0942" w:rsidP="00D42F32">
            <w:pPr>
              <w:ind w:firstLine="270"/>
              <w:jc w:val="center"/>
              <w:rPr>
                <w:rFonts w:ascii="Arial Narrow" w:hAnsi="Arial Narrow" w:cstheme="minorHAnsi"/>
                <w:sz w:val="24"/>
                <w:szCs w:val="24"/>
              </w:rPr>
            </w:pPr>
          </w:p>
          <w:p w:rsidR="002217C0" w:rsidRPr="00C3482F" w:rsidRDefault="002217C0" w:rsidP="00B85943">
            <w:pPr>
              <w:rPr>
                <w:rFonts w:ascii="Arial Narrow" w:hAnsi="Arial Narrow" w:cstheme="minorHAnsi"/>
                <w:sz w:val="24"/>
                <w:szCs w:val="24"/>
              </w:rPr>
            </w:pPr>
          </w:p>
        </w:tc>
        <w:tc>
          <w:tcPr>
            <w:tcW w:w="1260" w:type="dxa"/>
            <w:tcBorders>
              <w:bottom w:val="single" w:sz="4" w:space="0" w:color="auto"/>
            </w:tcBorders>
          </w:tcPr>
          <w:p w:rsidR="00B85943" w:rsidRDefault="00B85943" w:rsidP="008C00CC">
            <w:pPr>
              <w:rPr>
                <w:rFonts w:ascii="Arial Narrow" w:hAnsi="Arial Narrow" w:cstheme="minorHAnsi"/>
                <w:sz w:val="24"/>
                <w:szCs w:val="24"/>
              </w:rPr>
            </w:pPr>
          </w:p>
          <w:p w:rsidR="002217C0" w:rsidRPr="00C3482F" w:rsidRDefault="002217C0" w:rsidP="00B85943">
            <w:pPr>
              <w:jc w:val="center"/>
              <w:rPr>
                <w:rFonts w:ascii="Arial Narrow" w:hAnsi="Arial Narrow" w:cstheme="minorHAnsi"/>
                <w:sz w:val="24"/>
                <w:szCs w:val="24"/>
              </w:rPr>
            </w:pPr>
            <w:r w:rsidRPr="00C3482F">
              <w:rPr>
                <w:rFonts w:ascii="Arial Narrow" w:hAnsi="Arial Narrow" w:cstheme="minorHAnsi"/>
                <w:sz w:val="24"/>
                <w:szCs w:val="24"/>
              </w:rPr>
              <w:t xml:space="preserve">Level </w:t>
            </w:r>
            <w:r w:rsidR="004177C4" w:rsidRPr="00C3482F">
              <w:rPr>
                <w:rFonts w:ascii="Arial Narrow" w:hAnsi="Arial Narrow" w:cstheme="minorHAnsi"/>
                <w:sz w:val="24"/>
                <w:szCs w:val="24"/>
              </w:rPr>
              <w:t>3</w:t>
            </w:r>
          </w:p>
          <w:p w:rsidR="00FF45BE" w:rsidRPr="00C3482F" w:rsidRDefault="00FF45BE" w:rsidP="008C00CC">
            <w:pPr>
              <w:rPr>
                <w:rFonts w:ascii="Arial Narrow" w:hAnsi="Arial Narrow" w:cstheme="minorHAnsi"/>
                <w:sz w:val="24"/>
                <w:szCs w:val="24"/>
              </w:rPr>
            </w:pPr>
          </w:p>
          <w:p w:rsidR="00FF45BE" w:rsidRPr="00C3482F" w:rsidRDefault="00FF45BE" w:rsidP="008C00CC">
            <w:pPr>
              <w:rPr>
                <w:rFonts w:ascii="Arial Narrow" w:hAnsi="Arial Narrow" w:cstheme="minorHAnsi"/>
                <w:sz w:val="24"/>
                <w:szCs w:val="24"/>
              </w:rPr>
            </w:pPr>
          </w:p>
          <w:p w:rsidR="00FF45BE" w:rsidRPr="00C3482F" w:rsidRDefault="00FF45BE" w:rsidP="008C00CC">
            <w:pPr>
              <w:rPr>
                <w:rFonts w:ascii="Arial Narrow" w:hAnsi="Arial Narrow" w:cstheme="minorHAnsi"/>
                <w:sz w:val="24"/>
                <w:szCs w:val="24"/>
              </w:rPr>
            </w:pPr>
          </w:p>
          <w:p w:rsidR="00FF45BE" w:rsidRPr="00C3482F" w:rsidRDefault="00FF45BE" w:rsidP="008C00CC">
            <w:pPr>
              <w:rPr>
                <w:rFonts w:ascii="Arial Narrow" w:hAnsi="Arial Narrow" w:cstheme="minorHAnsi"/>
                <w:sz w:val="24"/>
                <w:szCs w:val="24"/>
              </w:rPr>
            </w:pPr>
          </w:p>
          <w:p w:rsidR="00FF45BE" w:rsidRPr="00C3482F" w:rsidRDefault="00FF45BE" w:rsidP="008C00CC">
            <w:pPr>
              <w:rPr>
                <w:rFonts w:ascii="Arial Narrow" w:hAnsi="Arial Narrow" w:cstheme="minorHAnsi"/>
                <w:sz w:val="24"/>
                <w:szCs w:val="24"/>
              </w:rPr>
            </w:pPr>
          </w:p>
          <w:p w:rsidR="00FF45BE" w:rsidRPr="00C3482F" w:rsidRDefault="00FF45BE" w:rsidP="008C00CC">
            <w:pPr>
              <w:rPr>
                <w:rFonts w:ascii="Arial Narrow" w:hAnsi="Arial Narrow" w:cstheme="minorHAnsi"/>
                <w:sz w:val="24"/>
                <w:szCs w:val="24"/>
              </w:rPr>
            </w:pPr>
          </w:p>
          <w:p w:rsidR="00FF45BE" w:rsidRPr="00C3482F" w:rsidRDefault="00FF45BE" w:rsidP="008C00CC">
            <w:pPr>
              <w:rPr>
                <w:rFonts w:ascii="Arial Narrow" w:hAnsi="Arial Narrow" w:cstheme="minorHAnsi"/>
                <w:sz w:val="24"/>
                <w:szCs w:val="24"/>
              </w:rPr>
            </w:pPr>
          </w:p>
          <w:p w:rsidR="00FF45BE" w:rsidRPr="00C3482F" w:rsidRDefault="00FF45BE" w:rsidP="004177C4">
            <w:pPr>
              <w:rPr>
                <w:rFonts w:ascii="Arial Narrow" w:hAnsi="Arial Narrow" w:cstheme="minorHAnsi"/>
                <w:sz w:val="24"/>
                <w:szCs w:val="24"/>
              </w:rPr>
            </w:pPr>
          </w:p>
        </w:tc>
      </w:tr>
      <w:tr w:rsidR="00696513" w:rsidRPr="00B85943" w:rsidTr="00B85943">
        <w:trPr>
          <w:trHeight w:val="3678"/>
        </w:trPr>
        <w:tc>
          <w:tcPr>
            <w:tcW w:w="5670" w:type="dxa"/>
            <w:tcBorders>
              <w:top w:val="single" w:sz="4" w:space="0" w:color="auto"/>
            </w:tcBorders>
          </w:tcPr>
          <w:p w:rsidR="00696513" w:rsidRPr="00B85943" w:rsidRDefault="00696513" w:rsidP="000459BD">
            <w:pPr>
              <w:ind w:left="72"/>
              <w:rPr>
                <w:rFonts w:ascii="Arial Narrow" w:hAnsi="Arial Narrow" w:cstheme="minorHAnsi"/>
                <w:sz w:val="16"/>
                <w:szCs w:val="16"/>
              </w:rPr>
            </w:pPr>
          </w:p>
          <w:p w:rsidR="00696513" w:rsidRPr="004007A6" w:rsidRDefault="00696513" w:rsidP="00C87D82">
            <w:pPr>
              <w:rPr>
                <w:rFonts w:ascii="Arial Narrow" w:hAnsi="Arial Narrow" w:cstheme="minorHAnsi"/>
                <w:b/>
                <w:color w:val="002060"/>
                <w:sz w:val="24"/>
                <w:szCs w:val="24"/>
              </w:rPr>
            </w:pPr>
            <w:r w:rsidRPr="004007A6">
              <w:rPr>
                <w:rFonts w:ascii="Arial Narrow" w:hAnsi="Arial Narrow" w:cstheme="minorHAnsi"/>
                <w:b/>
                <w:color w:val="002060"/>
                <w:sz w:val="24"/>
                <w:szCs w:val="24"/>
              </w:rPr>
              <w:t>B – Technical Knowledge</w:t>
            </w:r>
          </w:p>
          <w:p w:rsidR="00696513" w:rsidRPr="00B85943" w:rsidRDefault="00696513" w:rsidP="000459BD">
            <w:pPr>
              <w:ind w:left="72"/>
              <w:rPr>
                <w:rFonts w:ascii="Arial Narrow" w:hAnsi="Arial Narrow" w:cstheme="minorHAnsi"/>
                <w:sz w:val="16"/>
                <w:szCs w:val="16"/>
              </w:rPr>
            </w:pPr>
          </w:p>
          <w:p w:rsidR="00696513" w:rsidRPr="00B85943" w:rsidRDefault="00696513" w:rsidP="00B85943">
            <w:pPr>
              <w:pStyle w:val="ListParagraph"/>
              <w:numPr>
                <w:ilvl w:val="0"/>
                <w:numId w:val="14"/>
              </w:numPr>
              <w:spacing w:after="120"/>
              <w:ind w:left="342" w:hanging="342"/>
              <w:rPr>
                <w:rFonts w:ascii="Arial Narrow" w:hAnsi="Arial Narrow"/>
                <w:sz w:val="24"/>
                <w:szCs w:val="24"/>
              </w:rPr>
            </w:pPr>
            <w:r w:rsidRPr="00B85943">
              <w:rPr>
                <w:rFonts w:ascii="Arial Narrow" w:hAnsi="Arial Narrow"/>
                <w:sz w:val="24"/>
                <w:szCs w:val="24"/>
              </w:rPr>
              <w:t xml:space="preserve">Importance of preparation of quality Food Products and scope </w:t>
            </w:r>
          </w:p>
          <w:p w:rsidR="00696513" w:rsidRPr="00B85943" w:rsidRDefault="00696513" w:rsidP="00B85943">
            <w:pPr>
              <w:pStyle w:val="ListParagraph"/>
              <w:numPr>
                <w:ilvl w:val="0"/>
                <w:numId w:val="14"/>
              </w:numPr>
              <w:spacing w:after="120"/>
              <w:ind w:left="342" w:hanging="342"/>
              <w:rPr>
                <w:rFonts w:ascii="Arial Narrow" w:hAnsi="Arial Narrow"/>
                <w:sz w:val="24"/>
                <w:szCs w:val="24"/>
              </w:rPr>
            </w:pPr>
            <w:r w:rsidRPr="00B85943">
              <w:rPr>
                <w:rFonts w:ascii="Arial Narrow" w:hAnsi="Arial Narrow"/>
                <w:sz w:val="24"/>
                <w:szCs w:val="24"/>
              </w:rPr>
              <w:t xml:space="preserve">Theory of preparation of various food products like Masala / Sambar/ Chatney Powder, various types of Masala Powders, different types of Pickles, Papads etc., </w:t>
            </w:r>
          </w:p>
          <w:p w:rsidR="00696513" w:rsidRPr="00B85943" w:rsidRDefault="00696513" w:rsidP="00B85943">
            <w:pPr>
              <w:pStyle w:val="ListParagraph"/>
              <w:numPr>
                <w:ilvl w:val="0"/>
                <w:numId w:val="14"/>
              </w:numPr>
              <w:spacing w:after="120"/>
              <w:ind w:left="342" w:hanging="342"/>
              <w:rPr>
                <w:rFonts w:ascii="Arial Narrow" w:hAnsi="Arial Narrow"/>
                <w:sz w:val="24"/>
                <w:szCs w:val="24"/>
              </w:rPr>
            </w:pPr>
            <w:r w:rsidRPr="00B85943">
              <w:rPr>
                <w:rFonts w:ascii="Arial Narrow" w:hAnsi="Arial Narrow"/>
                <w:sz w:val="24"/>
                <w:szCs w:val="24"/>
              </w:rPr>
              <w:t>Theory on maintenance of Hygiene, procedure on packing of food items and adding preservatives etc.</w:t>
            </w:r>
          </w:p>
          <w:p w:rsidR="00696513" w:rsidRPr="00B85943" w:rsidRDefault="00696513" w:rsidP="00B85943">
            <w:pPr>
              <w:pStyle w:val="ListParagraph"/>
              <w:numPr>
                <w:ilvl w:val="0"/>
                <w:numId w:val="14"/>
              </w:numPr>
              <w:spacing w:after="120"/>
              <w:ind w:left="342" w:hanging="342"/>
              <w:rPr>
                <w:rFonts w:ascii="Arial Narrow" w:hAnsi="Arial Narrow"/>
                <w:sz w:val="24"/>
                <w:szCs w:val="24"/>
              </w:rPr>
            </w:pPr>
            <w:r w:rsidRPr="00B85943">
              <w:rPr>
                <w:rFonts w:ascii="Arial Narrow" w:hAnsi="Arial Narrow"/>
                <w:sz w:val="24"/>
                <w:szCs w:val="24"/>
              </w:rPr>
              <w:t xml:space="preserve">Need and procedure of taking license/ registration of unit. </w:t>
            </w:r>
          </w:p>
          <w:p w:rsidR="00696513" w:rsidRPr="00B85943" w:rsidRDefault="00B85943" w:rsidP="00B85943">
            <w:pPr>
              <w:pStyle w:val="ListParagraph"/>
              <w:numPr>
                <w:ilvl w:val="0"/>
                <w:numId w:val="14"/>
              </w:numPr>
              <w:spacing w:after="120"/>
              <w:ind w:left="342" w:hanging="342"/>
              <w:rPr>
                <w:rFonts w:ascii="Arial Narrow" w:hAnsi="Arial Narrow" w:cstheme="minorHAnsi"/>
                <w:sz w:val="24"/>
                <w:szCs w:val="24"/>
              </w:rPr>
            </w:pPr>
            <w:r>
              <w:rPr>
                <w:rFonts w:ascii="Arial Narrow" w:hAnsi="Arial Narrow"/>
                <w:sz w:val="24"/>
                <w:szCs w:val="24"/>
              </w:rPr>
              <w:t xml:space="preserve">Safety measures </w:t>
            </w:r>
            <w:r w:rsidR="00696513" w:rsidRPr="00B85943">
              <w:rPr>
                <w:rFonts w:ascii="Arial Narrow" w:hAnsi="Arial Narrow"/>
                <w:sz w:val="24"/>
                <w:szCs w:val="24"/>
              </w:rPr>
              <w:t>and First Aid.</w:t>
            </w:r>
          </w:p>
        </w:tc>
        <w:tc>
          <w:tcPr>
            <w:tcW w:w="1710" w:type="dxa"/>
            <w:tcBorders>
              <w:top w:val="single" w:sz="4" w:space="0" w:color="auto"/>
            </w:tcBorders>
          </w:tcPr>
          <w:p w:rsidR="00696513" w:rsidRPr="00B85943" w:rsidRDefault="00696513" w:rsidP="00B85943">
            <w:pPr>
              <w:ind w:firstLine="270"/>
              <w:jc w:val="center"/>
              <w:rPr>
                <w:rFonts w:ascii="Arial Narrow" w:hAnsi="Arial Narrow" w:cstheme="minorHAnsi"/>
                <w:sz w:val="24"/>
                <w:szCs w:val="24"/>
              </w:rPr>
            </w:pPr>
          </w:p>
          <w:p w:rsidR="00696513" w:rsidRPr="00B85943" w:rsidRDefault="00696513" w:rsidP="00B85943">
            <w:pPr>
              <w:ind w:firstLine="270"/>
              <w:jc w:val="center"/>
              <w:rPr>
                <w:rFonts w:ascii="Arial Narrow" w:hAnsi="Arial Narrow" w:cstheme="minorHAnsi"/>
                <w:sz w:val="24"/>
                <w:szCs w:val="24"/>
              </w:rPr>
            </w:pPr>
          </w:p>
          <w:p w:rsidR="00696513" w:rsidRPr="00B85943" w:rsidRDefault="00696513" w:rsidP="00B85943">
            <w:pPr>
              <w:ind w:firstLine="270"/>
              <w:jc w:val="center"/>
              <w:rPr>
                <w:rFonts w:ascii="Arial Narrow" w:hAnsi="Arial Narrow" w:cstheme="minorHAnsi"/>
                <w:sz w:val="24"/>
                <w:szCs w:val="24"/>
              </w:rPr>
            </w:pPr>
          </w:p>
          <w:p w:rsidR="00696513" w:rsidRPr="00B85943" w:rsidRDefault="00696513" w:rsidP="00B85943">
            <w:pPr>
              <w:ind w:firstLine="270"/>
              <w:jc w:val="center"/>
              <w:rPr>
                <w:rFonts w:ascii="Arial Narrow" w:hAnsi="Arial Narrow" w:cstheme="minorHAnsi"/>
                <w:sz w:val="24"/>
                <w:szCs w:val="24"/>
              </w:rPr>
            </w:pPr>
          </w:p>
          <w:p w:rsidR="00696513" w:rsidRPr="00B85943" w:rsidRDefault="00696513" w:rsidP="00B85943">
            <w:pPr>
              <w:ind w:firstLine="270"/>
              <w:jc w:val="center"/>
              <w:rPr>
                <w:rFonts w:ascii="Arial Narrow" w:hAnsi="Arial Narrow" w:cstheme="minorHAnsi"/>
                <w:sz w:val="24"/>
                <w:szCs w:val="24"/>
              </w:rPr>
            </w:pPr>
          </w:p>
          <w:p w:rsidR="00696513" w:rsidRPr="00B85943" w:rsidRDefault="00696513" w:rsidP="00B85943">
            <w:pPr>
              <w:ind w:firstLine="270"/>
              <w:jc w:val="center"/>
              <w:rPr>
                <w:rFonts w:ascii="Arial Narrow" w:hAnsi="Arial Narrow" w:cstheme="minorHAnsi"/>
                <w:sz w:val="24"/>
                <w:szCs w:val="24"/>
              </w:rPr>
            </w:pPr>
            <w:r w:rsidRPr="00B85943">
              <w:rPr>
                <w:rFonts w:ascii="Arial Narrow" w:hAnsi="Arial Narrow" w:cstheme="minorHAnsi"/>
                <w:sz w:val="24"/>
                <w:szCs w:val="24"/>
              </w:rPr>
              <w:t>Mandatory</w:t>
            </w:r>
          </w:p>
        </w:tc>
        <w:tc>
          <w:tcPr>
            <w:tcW w:w="1440" w:type="dxa"/>
            <w:tcBorders>
              <w:top w:val="single" w:sz="4" w:space="0" w:color="auto"/>
            </w:tcBorders>
          </w:tcPr>
          <w:p w:rsidR="00696513" w:rsidRPr="00B85943" w:rsidRDefault="00696513" w:rsidP="00B85943">
            <w:pPr>
              <w:ind w:firstLine="270"/>
              <w:jc w:val="center"/>
              <w:rPr>
                <w:rFonts w:ascii="Arial Narrow" w:hAnsi="Arial Narrow" w:cstheme="minorHAnsi"/>
                <w:sz w:val="24"/>
                <w:szCs w:val="24"/>
              </w:rPr>
            </w:pPr>
          </w:p>
          <w:p w:rsidR="00696513" w:rsidRPr="00B85943" w:rsidRDefault="00696513" w:rsidP="00B85943">
            <w:pPr>
              <w:ind w:firstLine="270"/>
              <w:jc w:val="center"/>
              <w:rPr>
                <w:rFonts w:ascii="Arial Narrow" w:hAnsi="Arial Narrow" w:cstheme="minorHAnsi"/>
                <w:sz w:val="24"/>
                <w:szCs w:val="24"/>
              </w:rPr>
            </w:pPr>
          </w:p>
          <w:p w:rsidR="00696513" w:rsidRPr="00B85943" w:rsidRDefault="00696513" w:rsidP="00B85943">
            <w:pPr>
              <w:ind w:firstLine="270"/>
              <w:jc w:val="center"/>
              <w:rPr>
                <w:rFonts w:ascii="Arial Narrow" w:hAnsi="Arial Narrow" w:cstheme="minorHAnsi"/>
                <w:sz w:val="24"/>
                <w:szCs w:val="24"/>
              </w:rPr>
            </w:pPr>
          </w:p>
          <w:p w:rsidR="00696513" w:rsidRPr="00B85943" w:rsidRDefault="00696513" w:rsidP="00B85943">
            <w:pPr>
              <w:ind w:firstLine="270"/>
              <w:jc w:val="center"/>
              <w:rPr>
                <w:rFonts w:ascii="Arial Narrow" w:hAnsi="Arial Narrow" w:cstheme="minorHAnsi"/>
                <w:sz w:val="24"/>
                <w:szCs w:val="24"/>
              </w:rPr>
            </w:pPr>
          </w:p>
          <w:p w:rsidR="00696513" w:rsidRPr="00B85943" w:rsidRDefault="00696513" w:rsidP="00B85943">
            <w:pPr>
              <w:ind w:firstLine="270"/>
              <w:jc w:val="center"/>
              <w:rPr>
                <w:rFonts w:ascii="Arial Narrow" w:hAnsi="Arial Narrow" w:cstheme="minorHAnsi"/>
                <w:sz w:val="24"/>
                <w:szCs w:val="24"/>
              </w:rPr>
            </w:pPr>
          </w:p>
          <w:p w:rsidR="00696513" w:rsidRPr="00B85943" w:rsidRDefault="00696513" w:rsidP="00B85943">
            <w:pPr>
              <w:rPr>
                <w:rFonts w:ascii="Arial Narrow" w:hAnsi="Arial Narrow" w:cstheme="minorHAnsi"/>
                <w:sz w:val="24"/>
                <w:szCs w:val="24"/>
              </w:rPr>
            </w:pPr>
            <w:r w:rsidRPr="00B85943">
              <w:rPr>
                <w:rFonts w:ascii="Arial Narrow" w:hAnsi="Arial Narrow" w:cstheme="minorHAnsi"/>
                <w:sz w:val="24"/>
                <w:szCs w:val="24"/>
              </w:rPr>
              <w:t>12 hours</w:t>
            </w:r>
          </w:p>
        </w:tc>
        <w:tc>
          <w:tcPr>
            <w:tcW w:w="1260" w:type="dxa"/>
            <w:tcBorders>
              <w:top w:val="single" w:sz="4" w:space="0" w:color="auto"/>
            </w:tcBorders>
          </w:tcPr>
          <w:p w:rsidR="00696513" w:rsidRPr="00B85943" w:rsidRDefault="00696513" w:rsidP="00B85943">
            <w:pPr>
              <w:jc w:val="center"/>
              <w:rPr>
                <w:rFonts w:ascii="Arial Narrow" w:hAnsi="Arial Narrow" w:cstheme="minorHAnsi"/>
                <w:sz w:val="24"/>
                <w:szCs w:val="24"/>
              </w:rPr>
            </w:pPr>
          </w:p>
          <w:p w:rsidR="00696513" w:rsidRPr="00B85943" w:rsidRDefault="00696513" w:rsidP="00B85943">
            <w:pPr>
              <w:jc w:val="center"/>
              <w:rPr>
                <w:rFonts w:ascii="Arial Narrow" w:hAnsi="Arial Narrow" w:cstheme="minorHAnsi"/>
                <w:sz w:val="24"/>
                <w:szCs w:val="24"/>
              </w:rPr>
            </w:pPr>
          </w:p>
          <w:p w:rsidR="00696513" w:rsidRPr="00B85943" w:rsidRDefault="00696513" w:rsidP="00B85943">
            <w:pPr>
              <w:jc w:val="center"/>
              <w:rPr>
                <w:rFonts w:ascii="Arial Narrow" w:hAnsi="Arial Narrow" w:cstheme="minorHAnsi"/>
                <w:sz w:val="24"/>
                <w:szCs w:val="24"/>
              </w:rPr>
            </w:pPr>
          </w:p>
          <w:p w:rsidR="00696513" w:rsidRPr="00B85943" w:rsidRDefault="00696513" w:rsidP="00B85943">
            <w:pPr>
              <w:jc w:val="center"/>
              <w:rPr>
                <w:rFonts w:ascii="Arial Narrow" w:hAnsi="Arial Narrow" w:cstheme="minorHAnsi"/>
                <w:sz w:val="24"/>
                <w:szCs w:val="24"/>
              </w:rPr>
            </w:pPr>
          </w:p>
          <w:p w:rsidR="00696513" w:rsidRPr="00B85943" w:rsidRDefault="00696513" w:rsidP="00B85943">
            <w:pPr>
              <w:jc w:val="center"/>
              <w:rPr>
                <w:rFonts w:ascii="Arial Narrow" w:hAnsi="Arial Narrow" w:cstheme="minorHAnsi"/>
                <w:sz w:val="24"/>
                <w:szCs w:val="24"/>
              </w:rPr>
            </w:pPr>
          </w:p>
          <w:p w:rsidR="00696513" w:rsidRPr="00B85943" w:rsidRDefault="00696513" w:rsidP="00B85943">
            <w:pPr>
              <w:jc w:val="center"/>
              <w:rPr>
                <w:rFonts w:ascii="Arial Narrow" w:hAnsi="Arial Narrow" w:cstheme="minorHAnsi"/>
                <w:sz w:val="24"/>
                <w:szCs w:val="24"/>
              </w:rPr>
            </w:pPr>
            <w:r w:rsidRPr="00B85943">
              <w:rPr>
                <w:rFonts w:ascii="Arial Narrow" w:hAnsi="Arial Narrow" w:cstheme="minorHAnsi"/>
                <w:sz w:val="24"/>
                <w:szCs w:val="24"/>
              </w:rPr>
              <w:t>Level 3</w:t>
            </w:r>
          </w:p>
        </w:tc>
      </w:tr>
      <w:tr w:rsidR="002217C0" w:rsidRPr="00C3482F" w:rsidTr="00B85943">
        <w:tc>
          <w:tcPr>
            <w:tcW w:w="5670" w:type="dxa"/>
          </w:tcPr>
          <w:p w:rsidR="002217C0" w:rsidRDefault="002217C0" w:rsidP="00B85943">
            <w:pPr>
              <w:rPr>
                <w:rFonts w:ascii="Arial Narrow" w:hAnsi="Arial Narrow" w:cstheme="minorHAnsi"/>
                <w:sz w:val="24"/>
                <w:szCs w:val="24"/>
              </w:rPr>
            </w:pPr>
            <w:r w:rsidRPr="00C3482F">
              <w:rPr>
                <w:rFonts w:ascii="Arial Narrow" w:hAnsi="Arial Narrow" w:cstheme="minorHAnsi"/>
                <w:b/>
                <w:sz w:val="24"/>
                <w:szCs w:val="24"/>
              </w:rPr>
              <w:t xml:space="preserve">Professional </w:t>
            </w:r>
            <w:r w:rsidR="00B85943">
              <w:rPr>
                <w:rFonts w:ascii="Arial Narrow" w:hAnsi="Arial Narrow" w:cstheme="minorHAnsi"/>
                <w:b/>
                <w:sz w:val="24"/>
                <w:szCs w:val="24"/>
              </w:rPr>
              <w:t xml:space="preserve">/ Technical </w:t>
            </w:r>
            <w:r w:rsidRPr="00C3482F">
              <w:rPr>
                <w:rFonts w:ascii="Arial Narrow" w:hAnsi="Arial Narrow" w:cstheme="minorHAnsi"/>
                <w:b/>
                <w:sz w:val="24"/>
                <w:szCs w:val="24"/>
              </w:rPr>
              <w:t>Skills</w:t>
            </w:r>
          </w:p>
          <w:p w:rsidR="00B85943" w:rsidRPr="00B85943" w:rsidRDefault="00B85943" w:rsidP="001976A0">
            <w:pPr>
              <w:ind w:firstLine="270"/>
              <w:rPr>
                <w:rFonts w:ascii="Arial Narrow" w:hAnsi="Arial Narrow" w:cstheme="minorHAnsi"/>
                <w:sz w:val="16"/>
                <w:szCs w:val="16"/>
              </w:rPr>
            </w:pPr>
          </w:p>
          <w:p w:rsidR="00FF45BE" w:rsidRPr="00C3482F" w:rsidRDefault="00FF45BE" w:rsidP="00B85943">
            <w:pPr>
              <w:pStyle w:val="ListParagraph"/>
              <w:numPr>
                <w:ilvl w:val="0"/>
                <w:numId w:val="14"/>
              </w:numPr>
              <w:spacing w:after="120"/>
              <w:ind w:left="342" w:hanging="342"/>
              <w:rPr>
                <w:rFonts w:ascii="Arial Narrow" w:hAnsi="Arial Narrow" w:cstheme="minorHAnsi"/>
                <w:sz w:val="24"/>
                <w:szCs w:val="24"/>
              </w:rPr>
            </w:pPr>
            <w:r w:rsidRPr="00C3482F">
              <w:rPr>
                <w:rFonts w:ascii="Arial Narrow" w:hAnsi="Arial Narrow" w:cstheme="minorHAnsi"/>
                <w:sz w:val="24"/>
                <w:szCs w:val="24"/>
              </w:rPr>
              <w:t xml:space="preserve">Preparation of </w:t>
            </w:r>
            <w:r w:rsidRPr="00B85943">
              <w:rPr>
                <w:rFonts w:ascii="Arial Narrow" w:hAnsi="Arial Narrow"/>
                <w:sz w:val="24"/>
                <w:szCs w:val="24"/>
              </w:rPr>
              <w:t>various</w:t>
            </w:r>
            <w:r w:rsidRPr="00C3482F">
              <w:rPr>
                <w:rFonts w:ascii="Arial Narrow" w:hAnsi="Arial Narrow" w:cstheme="minorHAnsi"/>
                <w:sz w:val="24"/>
                <w:szCs w:val="24"/>
              </w:rPr>
              <w:t xml:space="preserve"> food products like </w:t>
            </w:r>
            <w:r w:rsidR="00186697" w:rsidRPr="00C3482F">
              <w:rPr>
                <w:rFonts w:ascii="Arial Narrow" w:hAnsi="Arial Narrow" w:cstheme="minorHAnsi"/>
                <w:sz w:val="24"/>
                <w:szCs w:val="24"/>
              </w:rPr>
              <w:t xml:space="preserve">Masala / </w:t>
            </w:r>
            <w:r w:rsidRPr="00C3482F">
              <w:rPr>
                <w:rFonts w:ascii="Arial Narrow" w:hAnsi="Arial Narrow" w:cstheme="minorHAnsi"/>
                <w:sz w:val="24"/>
                <w:szCs w:val="24"/>
              </w:rPr>
              <w:t xml:space="preserve">Chatney Powder, Sambar Powder, various types of Masala Powders, different types of Pickles, papads etc., </w:t>
            </w:r>
          </w:p>
          <w:p w:rsidR="00FF45BE" w:rsidRPr="00C3482F" w:rsidRDefault="00FF45BE" w:rsidP="00B85943">
            <w:pPr>
              <w:pStyle w:val="ListParagraph"/>
              <w:numPr>
                <w:ilvl w:val="0"/>
                <w:numId w:val="14"/>
              </w:numPr>
              <w:spacing w:after="120"/>
              <w:ind w:left="342" w:hanging="342"/>
              <w:rPr>
                <w:rFonts w:ascii="Arial Narrow" w:hAnsi="Arial Narrow" w:cstheme="minorHAnsi"/>
                <w:sz w:val="24"/>
                <w:szCs w:val="24"/>
              </w:rPr>
            </w:pPr>
            <w:r w:rsidRPr="00C3482F">
              <w:rPr>
                <w:rFonts w:ascii="Arial Narrow" w:hAnsi="Arial Narrow" w:cstheme="minorHAnsi"/>
                <w:sz w:val="24"/>
                <w:szCs w:val="24"/>
              </w:rPr>
              <w:t>Packing and adding preservatives to the items produced.</w:t>
            </w:r>
          </w:p>
          <w:p w:rsidR="001976A0" w:rsidRPr="00B85943" w:rsidRDefault="001976A0" w:rsidP="001976A0">
            <w:pPr>
              <w:ind w:firstLine="270"/>
              <w:rPr>
                <w:rFonts w:ascii="Arial Narrow" w:hAnsi="Arial Narrow" w:cstheme="minorHAnsi"/>
                <w:sz w:val="16"/>
                <w:szCs w:val="16"/>
              </w:rPr>
            </w:pPr>
          </w:p>
        </w:tc>
        <w:tc>
          <w:tcPr>
            <w:tcW w:w="1710" w:type="dxa"/>
          </w:tcPr>
          <w:p w:rsidR="00696513" w:rsidRPr="00C3482F" w:rsidRDefault="00696513" w:rsidP="00D42F32">
            <w:pPr>
              <w:ind w:firstLine="270"/>
              <w:jc w:val="center"/>
              <w:rPr>
                <w:rFonts w:ascii="Arial Narrow" w:hAnsi="Arial Narrow" w:cstheme="minorHAnsi"/>
                <w:sz w:val="24"/>
                <w:szCs w:val="24"/>
              </w:rPr>
            </w:pPr>
          </w:p>
          <w:p w:rsidR="00696513" w:rsidRPr="00C3482F" w:rsidRDefault="00696513" w:rsidP="00D42F32">
            <w:pPr>
              <w:ind w:firstLine="270"/>
              <w:jc w:val="center"/>
              <w:rPr>
                <w:rFonts w:ascii="Arial Narrow" w:hAnsi="Arial Narrow" w:cstheme="minorHAnsi"/>
                <w:sz w:val="24"/>
                <w:szCs w:val="24"/>
              </w:rPr>
            </w:pPr>
          </w:p>
          <w:p w:rsidR="002217C0" w:rsidRPr="00C3482F" w:rsidRDefault="002217C0" w:rsidP="00D42F32">
            <w:pPr>
              <w:ind w:firstLine="270"/>
              <w:jc w:val="center"/>
              <w:rPr>
                <w:rFonts w:ascii="Arial Narrow" w:hAnsi="Arial Narrow" w:cstheme="minorHAnsi"/>
                <w:sz w:val="24"/>
                <w:szCs w:val="24"/>
              </w:rPr>
            </w:pPr>
            <w:r w:rsidRPr="00C3482F">
              <w:rPr>
                <w:rFonts w:ascii="Arial Narrow" w:hAnsi="Arial Narrow" w:cstheme="minorHAnsi"/>
                <w:sz w:val="24"/>
                <w:szCs w:val="24"/>
              </w:rPr>
              <w:t>Mandatory</w:t>
            </w:r>
          </w:p>
        </w:tc>
        <w:tc>
          <w:tcPr>
            <w:tcW w:w="1440" w:type="dxa"/>
          </w:tcPr>
          <w:p w:rsidR="00696513" w:rsidRPr="00C3482F" w:rsidRDefault="00696513" w:rsidP="003737EE">
            <w:pPr>
              <w:ind w:firstLine="270"/>
              <w:jc w:val="center"/>
              <w:rPr>
                <w:rFonts w:ascii="Arial Narrow" w:hAnsi="Arial Narrow" w:cstheme="minorHAnsi"/>
                <w:sz w:val="24"/>
                <w:szCs w:val="24"/>
              </w:rPr>
            </w:pPr>
          </w:p>
          <w:p w:rsidR="00696513" w:rsidRPr="00C3482F" w:rsidRDefault="00696513" w:rsidP="003737EE">
            <w:pPr>
              <w:ind w:firstLine="270"/>
              <w:jc w:val="center"/>
              <w:rPr>
                <w:rFonts w:ascii="Arial Narrow" w:hAnsi="Arial Narrow" w:cstheme="minorHAnsi"/>
                <w:sz w:val="24"/>
                <w:szCs w:val="24"/>
              </w:rPr>
            </w:pPr>
          </w:p>
          <w:p w:rsidR="002217C0" w:rsidRPr="00C3482F" w:rsidRDefault="00A03D32" w:rsidP="00B85943">
            <w:pPr>
              <w:ind w:firstLine="270"/>
              <w:rPr>
                <w:rFonts w:ascii="Arial Narrow" w:hAnsi="Arial Narrow" w:cstheme="minorHAnsi"/>
                <w:sz w:val="24"/>
                <w:szCs w:val="24"/>
              </w:rPr>
            </w:pPr>
            <w:r>
              <w:rPr>
                <w:rFonts w:ascii="Arial Narrow" w:hAnsi="Arial Narrow" w:cstheme="minorHAnsi"/>
                <w:sz w:val="24"/>
                <w:szCs w:val="24"/>
              </w:rPr>
              <w:t>38</w:t>
            </w:r>
            <w:r w:rsidR="00410C1F" w:rsidRPr="00C3482F">
              <w:rPr>
                <w:rFonts w:ascii="Arial Narrow" w:hAnsi="Arial Narrow" w:cstheme="minorHAnsi"/>
                <w:sz w:val="24"/>
                <w:szCs w:val="24"/>
              </w:rPr>
              <w:t xml:space="preserve"> h</w:t>
            </w:r>
            <w:r w:rsidR="00B85943">
              <w:rPr>
                <w:rFonts w:ascii="Arial Narrow" w:hAnsi="Arial Narrow" w:cstheme="minorHAnsi"/>
                <w:sz w:val="24"/>
                <w:szCs w:val="24"/>
              </w:rPr>
              <w:t>ou</w:t>
            </w:r>
            <w:r w:rsidR="00410C1F" w:rsidRPr="00C3482F">
              <w:rPr>
                <w:rFonts w:ascii="Arial Narrow" w:hAnsi="Arial Narrow" w:cstheme="minorHAnsi"/>
                <w:sz w:val="24"/>
                <w:szCs w:val="24"/>
              </w:rPr>
              <w:t>rs</w:t>
            </w:r>
          </w:p>
        </w:tc>
        <w:tc>
          <w:tcPr>
            <w:tcW w:w="1260" w:type="dxa"/>
          </w:tcPr>
          <w:p w:rsidR="00696513" w:rsidRPr="00C3482F" w:rsidRDefault="00696513" w:rsidP="004177C4">
            <w:pPr>
              <w:rPr>
                <w:rFonts w:ascii="Arial Narrow" w:hAnsi="Arial Narrow" w:cstheme="minorHAnsi"/>
                <w:sz w:val="24"/>
                <w:szCs w:val="24"/>
              </w:rPr>
            </w:pPr>
          </w:p>
          <w:p w:rsidR="00696513" w:rsidRPr="00C3482F" w:rsidRDefault="00696513" w:rsidP="004177C4">
            <w:pPr>
              <w:rPr>
                <w:rFonts w:ascii="Arial Narrow" w:hAnsi="Arial Narrow" w:cstheme="minorHAnsi"/>
                <w:sz w:val="24"/>
                <w:szCs w:val="24"/>
              </w:rPr>
            </w:pPr>
          </w:p>
          <w:p w:rsidR="002217C0" w:rsidRPr="00C3482F" w:rsidRDefault="002217C0" w:rsidP="00B85943">
            <w:pPr>
              <w:jc w:val="center"/>
              <w:rPr>
                <w:rFonts w:ascii="Arial Narrow" w:hAnsi="Arial Narrow" w:cstheme="minorHAnsi"/>
                <w:sz w:val="24"/>
                <w:szCs w:val="24"/>
              </w:rPr>
            </w:pPr>
            <w:r w:rsidRPr="00C3482F">
              <w:rPr>
                <w:rFonts w:ascii="Arial Narrow" w:hAnsi="Arial Narrow" w:cstheme="minorHAnsi"/>
                <w:sz w:val="24"/>
                <w:szCs w:val="24"/>
              </w:rPr>
              <w:t xml:space="preserve">Level </w:t>
            </w:r>
            <w:r w:rsidR="004177C4" w:rsidRPr="00C3482F">
              <w:rPr>
                <w:rFonts w:ascii="Arial Narrow" w:hAnsi="Arial Narrow" w:cstheme="minorHAnsi"/>
                <w:sz w:val="24"/>
                <w:szCs w:val="24"/>
              </w:rPr>
              <w:t>3</w:t>
            </w:r>
          </w:p>
        </w:tc>
      </w:tr>
      <w:tr w:rsidR="002217C0" w:rsidRPr="00C3482F" w:rsidTr="00B85943">
        <w:trPr>
          <w:trHeight w:val="3228"/>
        </w:trPr>
        <w:tc>
          <w:tcPr>
            <w:tcW w:w="5670" w:type="dxa"/>
          </w:tcPr>
          <w:p w:rsidR="001B0942" w:rsidRPr="00C3482F" w:rsidRDefault="001B0942" w:rsidP="001B0942">
            <w:pPr>
              <w:jc w:val="both"/>
              <w:rPr>
                <w:rFonts w:ascii="Arial Narrow" w:hAnsi="Arial Narrow"/>
                <w:b/>
                <w:sz w:val="24"/>
                <w:szCs w:val="24"/>
              </w:rPr>
            </w:pPr>
            <w:r w:rsidRPr="00C3482F">
              <w:rPr>
                <w:rFonts w:ascii="Arial Narrow" w:hAnsi="Arial Narrow"/>
                <w:b/>
                <w:sz w:val="24"/>
                <w:szCs w:val="24"/>
              </w:rPr>
              <w:t xml:space="preserve">Core Skills </w:t>
            </w:r>
          </w:p>
          <w:p w:rsidR="001B0942" w:rsidRPr="00B85943" w:rsidRDefault="001B0942" w:rsidP="001B0942">
            <w:pPr>
              <w:jc w:val="both"/>
              <w:rPr>
                <w:rFonts w:ascii="Arial Narrow" w:hAnsi="Arial Narrow"/>
                <w:b/>
                <w:sz w:val="16"/>
                <w:szCs w:val="16"/>
              </w:rPr>
            </w:pPr>
          </w:p>
          <w:p w:rsidR="001B0942" w:rsidRPr="00B85943" w:rsidRDefault="001B0942" w:rsidP="00B85943">
            <w:pPr>
              <w:pStyle w:val="ListParagraph"/>
              <w:numPr>
                <w:ilvl w:val="0"/>
                <w:numId w:val="14"/>
              </w:numPr>
              <w:spacing w:after="120"/>
              <w:ind w:left="342" w:hanging="342"/>
              <w:rPr>
                <w:rFonts w:ascii="Arial Narrow" w:hAnsi="Arial Narrow" w:cstheme="minorHAnsi"/>
                <w:sz w:val="24"/>
                <w:szCs w:val="24"/>
              </w:rPr>
            </w:pPr>
            <w:r w:rsidRPr="00B85943">
              <w:rPr>
                <w:rFonts w:ascii="Arial Narrow" w:hAnsi="Arial Narrow" w:cstheme="minorHAnsi"/>
                <w:sz w:val="24"/>
                <w:szCs w:val="24"/>
              </w:rPr>
              <w:t xml:space="preserve">Business Opportunity Identification </w:t>
            </w:r>
          </w:p>
          <w:p w:rsidR="001B0942" w:rsidRPr="00B85943" w:rsidRDefault="001B0942" w:rsidP="00B85943">
            <w:pPr>
              <w:pStyle w:val="ListParagraph"/>
              <w:numPr>
                <w:ilvl w:val="0"/>
                <w:numId w:val="14"/>
              </w:numPr>
              <w:spacing w:after="120"/>
              <w:ind w:left="342" w:hanging="342"/>
              <w:rPr>
                <w:rFonts w:ascii="Arial Narrow" w:hAnsi="Arial Narrow" w:cstheme="minorHAnsi"/>
                <w:sz w:val="24"/>
                <w:szCs w:val="24"/>
              </w:rPr>
            </w:pPr>
            <w:r w:rsidRPr="00B85943">
              <w:rPr>
                <w:rFonts w:ascii="Arial Narrow" w:hAnsi="Arial Narrow" w:cstheme="minorHAnsi"/>
                <w:sz w:val="24"/>
                <w:szCs w:val="24"/>
              </w:rPr>
              <w:t>Market Survey and Business Plan Development</w:t>
            </w:r>
          </w:p>
          <w:p w:rsidR="001B0942" w:rsidRPr="00B85943" w:rsidRDefault="001B0942" w:rsidP="00B85943">
            <w:pPr>
              <w:pStyle w:val="ListParagraph"/>
              <w:numPr>
                <w:ilvl w:val="0"/>
                <w:numId w:val="14"/>
              </w:numPr>
              <w:spacing w:after="120"/>
              <w:ind w:left="342" w:hanging="342"/>
              <w:rPr>
                <w:rFonts w:ascii="Arial Narrow" w:hAnsi="Arial Narrow" w:cstheme="minorHAnsi"/>
                <w:sz w:val="24"/>
                <w:szCs w:val="24"/>
              </w:rPr>
            </w:pPr>
            <w:r w:rsidRPr="00B85943">
              <w:rPr>
                <w:rFonts w:ascii="Arial Narrow" w:hAnsi="Arial Narrow" w:cstheme="minorHAnsi"/>
                <w:sz w:val="24"/>
                <w:szCs w:val="24"/>
              </w:rPr>
              <w:t xml:space="preserve">Planning and Risk Assessment </w:t>
            </w:r>
          </w:p>
          <w:p w:rsidR="001B0942" w:rsidRPr="00B85943" w:rsidRDefault="001B0942" w:rsidP="00B85943">
            <w:pPr>
              <w:pStyle w:val="ListParagraph"/>
              <w:numPr>
                <w:ilvl w:val="0"/>
                <w:numId w:val="14"/>
              </w:numPr>
              <w:spacing w:after="120"/>
              <w:ind w:left="342" w:hanging="342"/>
              <w:rPr>
                <w:rFonts w:ascii="Arial Narrow" w:hAnsi="Arial Narrow" w:cstheme="minorHAnsi"/>
                <w:sz w:val="24"/>
                <w:szCs w:val="24"/>
              </w:rPr>
            </w:pPr>
            <w:r w:rsidRPr="00B85943">
              <w:rPr>
                <w:rFonts w:ascii="Arial Narrow" w:hAnsi="Arial Narrow" w:cstheme="minorHAnsi"/>
                <w:sz w:val="24"/>
                <w:szCs w:val="24"/>
              </w:rPr>
              <w:t xml:space="preserve">Problem solving </w:t>
            </w:r>
          </w:p>
          <w:p w:rsidR="001B0942" w:rsidRPr="00B85943" w:rsidRDefault="001B0942" w:rsidP="00B85943">
            <w:pPr>
              <w:pStyle w:val="ListParagraph"/>
              <w:numPr>
                <w:ilvl w:val="0"/>
                <w:numId w:val="14"/>
              </w:numPr>
              <w:spacing w:after="120"/>
              <w:ind w:left="342" w:hanging="342"/>
              <w:rPr>
                <w:rFonts w:ascii="Arial Narrow" w:hAnsi="Arial Narrow" w:cstheme="minorHAnsi"/>
                <w:sz w:val="24"/>
                <w:szCs w:val="24"/>
              </w:rPr>
            </w:pPr>
            <w:r w:rsidRPr="00B85943">
              <w:rPr>
                <w:rFonts w:ascii="Arial Narrow" w:hAnsi="Arial Narrow" w:cstheme="minorHAnsi"/>
                <w:sz w:val="24"/>
                <w:szCs w:val="24"/>
              </w:rPr>
              <w:t xml:space="preserve">Time management </w:t>
            </w:r>
          </w:p>
          <w:p w:rsidR="001B0942" w:rsidRPr="00B85943" w:rsidRDefault="001B0942" w:rsidP="00B85943">
            <w:pPr>
              <w:pStyle w:val="ListParagraph"/>
              <w:numPr>
                <w:ilvl w:val="0"/>
                <w:numId w:val="14"/>
              </w:numPr>
              <w:spacing w:after="120"/>
              <w:ind w:left="342" w:hanging="342"/>
              <w:rPr>
                <w:rFonts w:ascii="Arial Narrow" w:hAnsi="Arial Narrow" w:cstheme="minorHAnsi"/>
                <w:sz w:val="24"/>
                <w:szCs w:val="24"/>
              </w:rPr>
            </w:pPr>
            <w:r w:rsidRPr="00B85943">
              <w:rPr>
                <w:rFonts w:ascii="Arial Narrow" w:hAnsi="Arial Narrow" w:cstheme="minorHAnsi"/>
                <w:sz w:val="24"/>
                <w:szCs w:val="24"/>
              </w:rPr>
              <w:t>Communication</w:t>
            </w:r>
          </w:p>
          <w:p w:rsidR="002217C0" w:rsidRPr="00C3482F" w:rsidRDefault="001B0942" w:rsidP="00B85943">
            <w:pPr>
              <w:pStyle w:val="ListParagraph"/>
              <w:numPr>
                <w:ilvl w:val="0"/>
                <w:numId w:val="14"/>
              </w:numPr>
              <w:spacing w:after="120"/>
              <w:ind w:left="342" w:hanging="342"/>
              <w:rPr>
                <w:rFonts w:ascii="Arial Narrow" w:hAnsi="Arial Narrow"/>
                <w:sz w:val="24"/>
                <w:szCs w:val="24"/>
              </w:rPr>
            </w:pPr>
            <w:r w:rsidRPr="00B85943">
              <w:rPr>
                <w:rFonts w:ascii="Arial Narrow" w:hAnsi="Arial Narrow" w:cstheme="minorHAnsi"/>
                <w:sz w:val="24"/>
                <w:szCs w:val="24"/>
              </w:rPr>
              <w:t>Business Management skills</w:t>
            </w:r>
          </w:p>
        </w:tc>
        <w:tc>
          <w:tcPr>
            <w:tcW w:w="1710" w:type="dxa"/>
          </w:tcPr>
          <w:p w:rsidR="00696513" w:rsidRPr="00C3482F" w:rsidRDefault="00696513" w:rsidP="00D42F32">
            <w:pPr>
              <w:ind w:firstLine="270"/>
              <w:jc w:val="center"/>
              <w:rPr>
                <w:rFonts w:ascii="Arial Narrow" w:hAnsi="Arial Narrow" w:cstheme="minorHAnsi"/>
                <w:sz w:val="24"/>
                <w:szCs w:val="24"/>
              </w:rPr>
            </w:pPr>
          </w:p>
          <w:p w:rsidR="00696513" w:rsidRPr="00C3482F" w:rsidRDefault="00696513" w:rsidP="00D42F32">
            <w:pPr>
              <w:ind w:firstLine="270"/>
              <w:jc w:val="center"/>
              <w:rPr>
                <w:rFonts w:ascii="Arial Narrow" w:hAnsi="Arial Narrow" w:cstheme="minorHAnsi"/>
                <w:sz w:val="24"/>
                <w:szCs w:val="24"/>
              </w:rPr>
            </w:pPr>
          </w:p>
          <w:p w:rsidR="00696513" w:rsidRPr="00C3482F" w:rsidRDefault="00696513" w:rsidP="00D42F32">
            <w:pPr>
              <w:ind w:firstLine="270"/>
              <w:jc w:val="center"/>
              <w:rPr>
                <w:rFonts w:ascii="Arial Narrow" w:hAnsi="Arial Narrow" w:cstheme="minorHAnsi"/>
                <w:sz w:val="24"/>
                <w:szCs w:val="24"/>
              </w:rPr>
            </w:pPr>
          </w:p>
          <w:p w:rsidR="002217C0" w:rsidRPr="00C3482F" w:rsidRDefault="002217C0" w:rsidP="00D42F32">
            <w:pPr>
              <w:ind w:firstLine="270"/>
              <w:jc w:val="center"/>
              <w:rPr>
                <w:rFonts w:ascii="Arial Narrow" w:hAnsi="Arial Narrow" w:cstheme="minorHAnsi"/>
                <w:sz w:val="24"/>
                <w:szCs w:val="24"/>
              </w:rPr>
            </w:pPr>
            <w:r w:rsidRPr="00C3482F">
              <w:rPr>
                <w:rFonts w:ascii="Arial Narrow" w:hAnsi="Arial Narrow" w:cstheme="minorHAnsi"/>
                <w:sz w:val="24"/>
                <w:szCs w:val="24"/>
              </w:rPr>
              <w:t>Mandatory</w:t>
            </w:r>
          </w:p>
        </w:tc>
        <w:tc>
          <w:tcPr>
            <w:tcW w:w="1440" w:type="dxa"/>
          </w:tcPr>
          <w:p w:rsidR="00696513" w:rsidRPr="00C3482F" w:rsidRDefault="00696513" w:rsidP="003737EE">
            <w:pPr>
              <w:ind w:firstLine="270"/>
              <w:jc w:val="center"/>
              <w:rPr>
                <w:rFonts w:ascii="Arial Narrow" w:hAnsi="Arial Narrow" w:cstheme="minorHAnsi"/>
                <w:sz w:val="24"/>
                <w:szCs w:val="24"/>
              </w:rPr>
            </w:pPr>
          </w:p>
          <w:p w:rsidR="00696513" w:rsidRPr="00C3482F" w:rsidRDefault="00696513" w:rsidP="003737EE">
            <w:pPr>
              <w:ind w:firstLine="270"/>
              <w:jc w:val="center"/>
              <w:rPr>
                <w:rFonts w:ascii="Arial Narrow" w:hAnsi="Arial Narrow" w:cstheme="minorHAnsi"/>
                <w:sz w:val="24"/>
                <w:szCs w:val="24"/>
              </w:rPr>
            </w:pPr>
          </w:p>
          <w:p w:rsidR="00696513" w:rsidRPr="00C3482F" w:rsidRDefault="00696513" w:rsidP="003737EE">
            <w:pPr>
              <w:ind w:firstLine="270"/>
              <w:jc w:val="center"/>
              <w:rPr>
                <w:rFonts w:ascii="Arial Narrow" w:hAnsi="Arial Narrow" w:cstheme="minorHAnsi"/>
                <w:sz w:val="24"/>
                <w:szCs w:val="24"/>
              </w:rPr>
            </w:pPr>
          </w:p>
          <w:p w:rsidR="002217C0" w:rsidRPr="00C3482F" w:rsidRDefault="008C00CC" w:rsidP="003737EE">
            <w:pPr>
              <w:ind w:firstLine="270"/>
              <w:jc w:val="center"/>
              <w:rPr>
                <w:rFonts w:ascii="Arial Narrow" w:hAnsi="Arial Narrow" w:cstheme="minorHAnsi"/>
                <w:sz w:val="24"/>
                <w:szCs w:val="24"/>
              </w:rPr>
            </w:pPr>
            <w:r w:rsidRPr="00C3482F">
              <w:rPr>
                <w:rFonts w:ascii="Arial Narrow" w:hAnsi="Arial Narrow" w:cstheme="minorHAnsi"/>
                <w:sz w:val="24"/>
                <w:szCs w:val="24"/>
              </w:rPr>
              <w:t>1</w:t>
            </w:r>
            <w:r w:rsidR="003737EE" w:rsidRPr="00C3482F">
              <w:rPr>
                <w:rFonts w:ascii="Arial Narrow" w:hAnsi="Arial Narrow" w:cstheme="minorHAnsi"/>
                <w:sz w:val="24"/>
                <w:szCs w:val="24"/>
              </w:rPr>
              <w:t>2</w:t>
            </w:r>
            <w:r w:rsidR="00410C1F" w:rsidRPr="00C3482F">
              <w:rPr>
                <w:rFonts w:ascii="Arial Narrow" w:hAnsi="Arial Narrow" w:cstheme="minorHAnsi"/>
                <w:sz w:val="24"/>
                <w:szCs w:val="24"/>
              </w:rPr>
              <w:t>hrs</w:t>
            </w:r>
          </w:p>
        </w:tc>
        <w:tc>
          <w:tcPr>
            <w:tcW w:w="1260" w:type="dxa"/>
          </w:tcPr>
          <w:p w:rsidR="00696513" w:rsidRPr="00C3482F" w:rsidRDefault="00696513" w:rsidP="00623222">
            <w:pPr>
              <w:rPr>
                <w:rFonts w:ascii="Arial Narrow" w:hAnsi="Arial Narrow" w:cstheme="minorHAnsi"/>
                <w:sz w:val="24"/>
                <w:szCs w:val="24"/>
              </w:rPr>
            </w:pPr>
          </w:p>
          <w:p w:rsidR="00696513" w:rsidRPr="00C3482F" w:rsidRDefault="00696513" w:rsidP="00623222">
            <w:pPr>
              <w:rPr>
                <w:rFonts w:ascii="Arial Narrow" w:hAnsi="Arial Narrow" w:cstheme="minorHAnsi"/>
                <w:sz w:val="24"/>
                <w:szCs w:val="24"/>
              </w:rPr>
            </w:pPr>
          </w:p>
          <w:p w:rsidR="00696513" w:rsidRPr="00C3482F" w:rsidRDefault="00696513" w:rsidP="00623222">
            <w:pPr>
              <w:rPr>
                <w:rFonts w:ascii="Arial Narrow" w:hAnsi="Arial Narrow" w:cstheme="minorHAnsi"/>
                <w:sz w:val="24"/>
                <w:szCs w:val="24"/>
              </w:rPr>
            </w:pPr>
          </w:p>
          <w:p w:rsidR="002217C0" w:rsidRPr="00C3482F" w:rsidRDefault="002217C0" w:rsidP="00623222">
            <w:pPr>
              <w:rPr>
                <w:rFonts w:ascii="Arial Narrow" w:hAnsi="Arial Narrow" w:cstheme="minorHAnsi"/>
                <w:sz w:val="24"/>
                <w:szCs w:val="24"/>
              </w:rPr>
            </w:pPr>
            <w:r w:rsidRPr="00C3482F">
              <w:rPr>
                <w:rFonts w:ascii="Arial Narrow" w:hAnsi="Arial Narrow" w:cstheme="minorHAnsi"/>
                <w:sz w:val="24"/>
                <w:szCs w:val="24"/>
              </w:rPr>
              <w:t xml:space="preserve">Level </w:t>
            </w:r>
            <w:r w:rsidR="004177C4" w:rsidRPr="00C3482F">
              <w:rPr>
                <w:rFonts w:ascii="Arial Narrow" w:hAnsi="Arial Narrow" w:cstheme="minorHAnsi"/>
                <w:sz w:val="24"/>
                <w:szCs w:val="24"/>
              </w:rPr>
              <w:t>3</w:t>
            </w:r>
          </w:p>
        </w:tc>
      </w:tr>
      <w:tr w:rsidR="002217C0" w:rsidRPr="00C3482F" w:rsidTr="00B85943">
        <w:trPr>
          <w:trHeight w:val="393"/>
        </w:trPr>
        <w:tc>
          <w:tcPr>
            <w:tcW w:w="5670" w:type="dxa"/>
            <w:vAlign w:val="center"/>
          </w:tcPr>
          <w:p w:rsidR="002217C0" w:rsidRPr="00C3482F" w:rsidRDefault="002217C0" w:rsidP="00A03D32">
            <w:pPr>
              <w:rPr>
                <w:rFonts w:ascii="Arial Narrow" w:hAnsi="Arial Narrow" w:cstheme="minorHAnsi"/>
                <w:b/>
                <w:sz w:val="24"/>
                <w:szCs w:val="24"/>
              </w:rPr>
            </w:pPr>
            <w:r w:rsidRPr="00C3482F">
              <w:rPr>
                <w:rFonts w:ascii="Arial Narrow" w:hAnsi="Arial Narrow" w:cstheme="minorHAnsi"/>
                <w:b/>
                <w:sz w:val="24"/>
                <w:szCs w:val="24"/>
              </w:rPr>
              <w:t>Admissio</w:t>
            </w:r>
            <w:r w:rsidR="00A03D32">
              <w:rPr>
                <w:rFonts w:ascii="Arial Narrow" w:hAnsi="Arial Narrow" w:cstheme="minorHAnsi"/>
                <w:b/>
                <w:sz w:val="24"/>
                <w:szCs w:val="24"/>
              </w:rPr>
              <w:t>n, Evaluation Test &amp; Valedictory</w:t>
            </w:r>
          </w:p>
        </w:tc>
        <w:tc>
          <w:tcPr>
            <w:tcW w:w="1710" w:type="dxa"/>
          </w:tcPr>
          <w:p w:rsidR="002217C0" w:rsidRPr="00C3482F" w:rsidRDefault="002217C0" w:rsidP="00D42F32">
            <w:pPr>
              <w:ind w:firstLine="270"/>
              <w:jc w:val="center"/>
              <w:rPr>
                <w:rFonts w:ascii="Arial Narrow" w:hAnsi="Arial Narrow" w:cstheme="minorHAnsi"/>
                <w:sz w:val="24"/>
                <w:szCs w:val="24"/>
              </w:rPr>
            </w:pPr>
            <w:r w:rsidRPr="00C3482F">
              <w:rPr>
                <w:rFonts w:ascii="Arial Narrow" w:hAnsi="Arial Narrow" w:cstheme="minorHAnsi"/>
                <w:sz w:val="24"/>
                <w:szCs w:val="24"/>
              </w:rPr>
              <w:t>Mandatory</w:t>
            </w:r>
          </w:p>
        </w:tc>
        <w:tc>
          <w:tcPr>
            <w:tcW w:w="1440" w:type="dxa"/>
          </w:tcPr>
          <w:p w:rsidR="002217C0" w:rsidRPr="00C3482F" w:rsidRDefault="00A03D32" w:rsidP="00D42F32">
            <w:pPr>
              <w:ind w:firstLine="270"/>
              <w:jc w:val="center"/>
              <w:rPr>
                <w:rFonts w:ascii="Arial Narrow" w:hAnsi="Arial Narrow" w:cstheme="minorHAnsi"/>
                <w:sz w:val="24"/>
                <w:szCs w:val="24"/>
              </w:rPr>
            </w:pPr>
            <w:r>
              <w:rPr>
                <w:rFonts w:ascii="Arial Narrow" w:hAnsi="Arial Narrow" w:cstheme="minorHAnsi"/>
                <w:sz w:val="24"/>
                <w:szCs w:val="24"/>
              </w:rPr>
              <w:t xml:space="preserve">6 </w:t>
            </w:r>
            <w:r w:rsidR="002217C0" w:rsidRPr="00C3482F">
              <w:rPr>
                <w:rFonts w:ascii="Arial Narrow" w:hAnsi="Arial Narrow" w:cstheme="minorHAnsi"/>
                <w:sz w:val="24"/>
                <w:szCs w:val="24"/>
              </w:rPr>
              <w:t>hrs</w:t>
            </w:r>
          </w:p>
        </w:tc>
        <w:tc>
          <w:tcPr>
            <w:tcW w:w="1260" w:type="dxa"/>
          </w:tcPr>
          <w:p w:rsidR="002217C0" w:rsidRPr="00C3482F" w:rsidRDefault="002217C0" w:rsidP="00D42F32">
            <w:pPr>
              <w:ind w:firstLine="270"/>
              <w:jc w:val="center"/>
              <w:rPr>
                <w:rFonts w:ascii="Arial Narrow" w:hAnsi="Arial Narrow" w:cstheme="minorHAnsi"/>
                <w:sz w:val="24"/>
                <w:szCs w:val="24"/>
              </w:rPr>
            </w:pPr>
            <w:r w:rsidRPr="00C3482F">
              <w:rPr>
                <w:rFonts w:ascii="Arial Narrow" w:hAnsi="Arial Narrow" w:cstheme="minorHAnsi"/>
                <w:sz w:val="24"/>
                <w:szCs w:val="24"/>
              </w:rPr>
              <w:t>-</w:t>
            </w:r>
          </w:p>
        </w:tc>
      </w:tr>
      <w:tr w:rsidR="00B85943" w:rsidRPr="00C3482F" w:rsidTr="0038109C">
        <w:trPr>
          <w:trHeight w:val="438"/>
        </w:trPr>
        <w:tc>
          <w:tcPr>
            <w:tcW w:w="7380" w:type="dxa"/>
            <w:gridSpan w:val="2"/>
            <w:vAlign w:val="center"/>
          </w:tcPr>
          <w:p w:rsidR="00B85943" w:rsidRPr="00176F55" w:rsidRDefault="00B85943" w:rsidP="00176F55">
            <w:pPr>
              <w:jc w:val="right"/>
              <w:rPr>
                <w:rFonts w:ascii="Arial Narrow" w:hAnsi="Arial Narrow" w:cstheme="minorHAnsi"/>
                <w:color w:val="0070C0"/>
                <w:sz w:val="24"/>
                <w:szCs w:val="24"/>
              </w:rPr>
            </w:pPr>
            <w:r w:rsidRPr="00176F55">
              <w:rPr>
                <w:rFonts w:ascii="Arial Narrow" w:hAnsi="Arial Narrow" w:cstheme="minorHAnsi"/>
                <w:b/>
                <w:color w:val="0070C0"/>
                <w:sz w:val="24"/>
                <w:szCs w:val="24"/>
              </w:rPr>
              <w:t>Total Duration of the Course</w:t>
            </w:r>
          </w:p>
        </w:tc>
        <w:tc>
          <w:tcPr>
            <w:tcW w:w="2700" w:type="dxa"/>
            <w:gridSpan w:val="2"/>
            <w:vAlign w:val="center"/>
          </w:tcPr>
          <w:p w:rsidR="00B85943" w:rsidRPr="00176F55" w:rsidRDefault="00B85943" w:rsidP="00176F55">
            <w:pPr>
              <w:ind w:firstLine="270"/>
              <w:rPr>
                <w:rFonts w:ascii="Arial Narrow" w:hAnsi="Arial Narrow" w:cstheme="minorHAnsi"/>
                <w:b/>
                <w:color w:val="0070C0"/>
                <w:sz w:val="24"/>
                <w:szCs w:val="24"/>
              </w:rPr>
            </w:pPr>
            <w:r w:rsidRPr="00176F55">
              <w:rPr>
                <w:rFonts w:ascii="Arial Narrow" w:hAnsi="Arial Narrow" w:cstheme="minorHAnsi"/>
                <w:b/>
                <w:color w:val="0070C0"/>
                <w:sz w:val="24"/>
                <w:szCs w:val="24"/>
              </w:rPr>
              <w:t>80  hours</w:t>
            </w:r>
          </w:p>
        </w:tc>
      </w:tr>
    </w:tbl>
    <w:p w:rsidR="00F02A4A" w:rsidRDefault="00F02A4A" w:rsidP="00F02A4A">
      <w:pPr>
        <w:rPr>
          <w:rFonts w:ascii="Arial Narrow" w:hAnsi="Arial Narrow"/>
          <w:sz w:val="24"/>
          <w:szCs w:val="24"/>
        </w:rPr>
      </w:pPr>
    </w:p>
    <w:p w:rsidR="00B85943" w:rsidRPr="0051500F" w:rsidRDefault="00B85943" w:rsidP="005150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180" w:right="-520"/>
        <w:jc w:val="center"/>
        <w:rPr>
          <w:rFonts w:ascii="Arial Narrow" w:hAnsi="Arial Narrow" w:cstheme="minorHAnsi"/>
          <w:b/>
          <w:color w:val="943634" w:themeColor="accent2" w:themeShade="BF"/>
          <w:sz w:val="24"/>
          <w:szCs w:val="24"/>
        </w:rPr>
      </w:pPr>
      <w:r w:rsidRPr="0051500F">
        <w:rPr>
          <w:rFonts w:ascii="Arial Narrow" w:hAnsi="Arial Narrow" w:cstheme="minorHAnsi"/>
          <w:b/>
          <w:color w:val="943634" w:themeColor="accent2" w:themeShade="BF"/>
          <w:sz w:val="24"/>
          <w:szCs w:val="24"/>
        </w:rPr>
        <w:lastRenderedPageBreak/>
        <w:t>SECTION 1 - ASSESSMENT</w:t>
      </w:r>
    </w:p>
    <w:tbl>
      <w:tblPr>
        <w:tblStyle w:val="TableGrid"/>
        <w:tblW w:w="9973" w:type="dxa"/>
        <w:tblInd w:w="198" w:type="dxa"/>
        <w:tblLook w:val="04A0"/>
      </w:tblPr>
      <w:tblGrid>
        <w:gridCol w:w="9973"/>
      </w:tblGrid>
      <w:tr w:rsidR="00B85943" w:rsidRPr="00A75101" w:rsidTr="00314487">
        <w:trPr>
          <w:trHeight w:val="926"/>
        </w:trPr>
        <w:tc>
          <w:tcPr>
            <w:tcW w:w="9973" w:type="dxa"/>
          </w:tcPr>
          <w:p w:rsidR="00B85943" w:rsidRPr="006B179A" w:rsidRDefault="00B85943" w:rsidP="0038109C">
            <w:pPr>
              <w:rPr>
                <w:rFonts w:ascii="Arial Narrow" w:hAnsi="Arial Narrow" w:cstheme="minorHAnsi"/>
                <w:b/>
                <w:color w:val="002060"/>
                <w:sz w:val="24"/>
                <w:szCs w:val="24"/>
              </w:rPr>
            </w:pPr>
            <w:r w:rsidRPr="006B179A">
              <w:rPr>
                <w:rFonts w:ascii="Arial Narrow" w:hAnsi="Arial Narrow" w:cstheme="minorHAnsi"/>
                <w:b/>
                <w:color w:val="002060"/>
                <w:sz w:val="24"/>
                <w:szCs w:val="24"/>
              </w:rPr>
              <w:t>Body/Bodies which will carry out assessment:</w:t>
            </w:r>
          </w:p>
          <w:p w:rsidR="00B85943" w:rsidRPr="0005366D" w:rsidRDefault="00B85943" w:rsidP="0038109C">
            <w:pPr>
              <w:rPr>
                <w:rFonts w:ascii="Arial Narrow" w:hAnsi="Arial Narrow" w:cstheme="minorHAnsi"/>
                <w:sz w:val="16"/>
                <w:szCs w:val="16"/>
              </w:rPr>
            </w:pPr>
          </w:p>
          <w:p w:rsidR="00B85943" w:rsidRPr="00A75101" w:rsidRDefault="00B85943" w:rsidP="0051500F">
            <w:pPr>
              <w:tabs>
                <w:tab w:val="left" w:pos="36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00302CC5" w:rsidRPr="00A03D32">
              <w:rPr>
                <w:rFonts w:ascii="Arial Narrow" w:hAnsi="Arial Narrow" w:cstheme="minorHAnsi"/>
                <w:sz w:val="24"/>
                <w:szCs w:val="24"/>
                <w:highlight w:val="lightGray"/>
              </w:rPr>
              <w:t xml:space="preserve">(list is furnished in Annexure </w:t>
            </w:r>
            <w:r w:rsidRPr="00A03D32">
              <w:rPr>
                <w:rFonts w:ascii="Arial Narrow" w:hAnsi="Arial Narrow" w:cstheme="minorHAnsi"/>
                <w:sz w:val="24"/>
                <w:szCs w:val="24"/>
                <w:highlight w:val="lightGray"/>
              </w:rPr>
              <w:t>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B85943" w:rsidRPr="00A75101" w:rsidRDefault="00B85943" w:rsidP="0038109C">
            <w:pPr>
              <w:ind w:right="290"/>
              <w:jc w:val="both"/>
              <w:rPr>
                <w:rFonts w:ascii="Arial Narrow" w:hAnsi="Arial Narrow" w:cstheme="minorHAnsi"/>
                <w:sz w:val="16"/>
                <w:szCs w:val="16"/>
              </w:rPr>
            </w:pPr>
          </w:p>
          <w:p w:rsidR="00B85943" w:rsidRPr="006B179A" w:rsidRDefault="00B85943" w:rsidP="0038109C">
            <w:pPr>
              <w:rPr>
                <w:rFonts w:ascii="Arial Narrow" w:hAnsi="Arial Narrow" w:cstheme="minorHAnsi"/>
                <w:b/>
                <w:color w:val="002060"/>
                <w:sz w:val="24"/>
                <w:szCs w:val="24"/>
              </w:rPr>
            </w:pPr>
            <w:r w:rsidRPr="006B179A">
              <w:rPr>
                <w:rFonts w:ascii="Arial Narrow" w:hAnsi="Arial Narrow" w:cstheme="minorHAnsi"/>
                <w:b/>
                <w:color w:val="002060"/>
                <w:sz w:val="24"/>
                <w:szCs w:val="24"/>
              </w:rPr>
              <w:t>How will RPL assessment be managed and who will carry out?</w:t>
            </w:r>
          </w:p>
          <w:p w:rsidR="00B85943" w:rsidRPr="00A75101" w:rsidRDefault="00B85943" w:rsidP="0038109C">
            <w:pPr>
              <w:jc w:val="both"/>
              <w:rPr>
                <w:rFonts w:ascii="Arial Narrow" w:hAnsi="Arial Narrow" w:cstheme="minorHAnsi"/>
                <w:sz w:val="24"/>
                <w:szCs w:val="24"/>
              </w:rPr>
            </w:pPr>
            <w:r w:rsidRPr="00A75101">
              <w:rPr>
                <w:rFonts w:ascii="Arial Narrow" w:hAnsi="Arial Narrow" w:cstheme="minorHAnsi"/>
                <w:sz w:val="24"/>
                <w:szCs w:val="24"/>
              </w:rPr>
              <w:t>Not Applicable</w:t>
            </w:r>
          </w:p>
          <w:p w:rsidR="00B85943" w:rsidRPr="00A75101" w:rsidRDefault="00B85943" w:rsidP="0038109C">
            <w:pPr>
              <w:jc w:val="both"/>
              <w:rPr>
                <w:rFonts w:ascii="Arial Narrow" w:hAnsi="Arial Narrow" w:cstheme="minorHAnsi"/>
                <w:sz w:val="24"/>
                <w:szCs w:val="24"/>
              </w:rPr>
            </w:pPr>
          </w:p>
          <w:p w:rsidR="00B85943" w:rsidRPr="00A75101" w:rsidRDefault="00B85943" w:rsidP="0038109C">
            <w:pPr>
              <w:ind w:right="72"/>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B85943" w:rsidRPr="00A75101" w:rsidRDefault="00B85943" w:rsidP="0038109C">
            <w:pPr>
              <w:jc w:val="both"/>
              <w:rPr>
                <w:rFonts w:ascii="Arial Narrow" w:hAnsi="Arial Narrow" w:cstheme="minorHAnsi"/>
                <w:b/>
                <w:sz w:val="16"/>
                <w:szCs w:val="16"/>
              </w:rPr>
            </w:pPr>
          </w:p>
          <w:p w:rsidR="00B85943" w:rsidRPr="00A75101" w:rsidRDefault="00B85943" w:rsidP="0038109C">
            <w:pPr>
              <w:tabs>
                <w:tab w:val="left" w:pos="45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B85943" w:rsidRPr="006B179A" w:rsidRDefault="00B85943" w:rsidP="00B85943">
            <w:pPr>
              <w:pStyle w:val="ListParagraph"/>
              <w:numPr>
                <w:ilvl w:val="0"/>
                <w:numId w:val="39"/>
              </w:numPr>
              <w:autoSpaceDE w:val="0"/>
              <w:autoSpaceDN w:val="0"/>
              <w:adjustRightInd w:val="0"/>
              <w:contextualSpacing/>
              <w:rPr>
                <w:rFonts w:ascii="Arial Narrow" w:hAnsi="Arial Narrow" w:cstheme="minorHAnsi"/>
                <w:b/>
                <w:bCs/>
                <w:color w:val="002060"/>
                <w:sz w:val="24"/>
                <w:szCs w:val="24"/>
              </w:rPr>
            </w:pPr>
            <w:r w:rsidRPr="006B179A">
              <w:rPr>
                <w:rFonts w:ascii="Arial Narrow" w:hAnsi="Arial Narrow" w:cstheme="minorHAnsi"/>
                <w:b/>
                <w:bCs/>
                <w:color w:val="002060"/>
                <w:sz w:val="24"/>
                <w:szCs w:val="24"/>
              </w:rPr>
              <w:t>Assessment process:</w:t>
            </w:r>
          </w:p>
          <w:p w:rsidR="00B85943" w:rsidRPr="006B179A" w:rsidRDefault="00B85943" w:rsidP="0038109C">
            <w:pPr>
              <w:pStyle w:val="ListParagraph"/>
              <w:autoSpaceDE w:val="0"/>
              <w:autoSpaceDN w:val="0"/>
              <w:adjustRightInd w:val="0"/>
              <w:rPr>
                <w:rFonts w:ascii="Arial Narrow" w:hAnsi="Arial Narrow" w:cstheme="minorHAnsi"/>
                <w:b/>
                <w:bCs/>
                <w:sz w:val="10"/>
                <w:szCs w:val="10"/>
              </w:rPr>
            </w:pPr>
          </w:p>
          <w:p w:rsidR="00B85943" w:rsidRPr="00A75101" w:rsidRDefault="00B85943" w:rsidP="0038109C">
            <w:pPr>
              <w:tabs>
                <w:tab w:val="left" w:pos="45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B85943" w:rsidRPr="006B179A" w:rsidRDefault="00B85943" w:rsidP="0038109C">
            <w:pPr>
              <w:autoSpaceDE w:val="0"/>
              <w:autoSpaceDN w:val="0"/>
              <w:adjustRightInd w:val="0"/>
              <w:rPr>
                <w:rFonts w:ascii="Arial Narrow" w:hAnsi="Arial Narrow" w:cstheme="minorHAnsi"/>
                <w:sz w:val="10"/>
                <w:szCs w:val="10"/>
              </w:rPr>
            </w:pPr>
          </w:p>
          <w:p w:rsidR="00B85943" w:rsidRPr="00A75101" w:rsidRDefault="00B85943" w:rsidP="0038109C">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sidR="00A03D32">
              <w:rPr>
                <w:rFonts w:ascii="Arial Narrow" w:hAnsi="Arial Narrow" w:cstheme="minorHAnsi"/>
                <w:b/>
                <w:bCs/>
                <w:sz w:val="24"/>
                <w:szCs w:val="24"/>
              </w:rPr>
              <w:t xml:space="preserve">s </w:t>
            </w:r>
            <w:r w:rsidRPr="00A75101">
              <w:rPr>
                <w:rFonts w:ascii="Arial Narrow" w:hAnsi="Arial Narrow" w:cstheme="minorHAnsi"/>
                <w:b/>
                <w:bCs/>
                <w:sz w:val="24"/>
                <w:szCs w:val="24"/>
              </w:rPr>
              <w:t>:</w:t>
            </w:r>
            <w:r w:rsidR="00A03D32">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B85943" w:rsidRPr="00A75101" w:rsidRDefault="00B85943" w:rsidP="0038109C">
            <w:pPr>
              <w:autoSpaceDE w:val="0"/>
              <w:autoSpaceDN w:val="0"/>
              <w:adjustRightInd w:val="0"/>
              <w:rPr>
                <w:rFonts w:ascii="Arial Narrow" w:hAnsi="Arial Narrow" w:cstheme="minorHAnsi"/>
                <w:sz w:val="24"/>
                <w:szCs w:val="24"/>
              </w:rPr>
            </w:pPr>
          </w:p>
          <w:p w:rsidR="00B85943" w:rsidRPr="006B179A" w:rsidRDefault="00B85943" w:rsidP="00B85943">
            <w:pPr>
              <w:pStyle w:val="ListParagraph"/>
              <w:numPr>
                <w:ilvl w:val="0"/>
                <w:numId w:val="39"/>
              </w:numPr>
              <w:autoSpaceDE w:val="0"/>
              <w:autoSpaceDN w:val="0"/>
              <w:adjustRightInd w:val="0"/>
              <w:contextualSpacing/>
              <w:jc w:val="both"/>
              <w:rPr>
                <w:rFonts w:ascii="Arial Narrow" w:hAnsi="Arial Narrow" w:cstheme="minorHAnsi"/>
                <w:b/>
                <w:bCs/>
                <w:color w:val="002060"/>
                <w:sz w:val="24"/>
                <w:szCs w:val="24"/>
              </w:rPr>
            </w:pPr>
            <w:r w:rsidRPr="006B179A">
              <w:rPr>
                <w:rFonts w:ascii="Arial Narrow" w:hAnsi="Arial Narrow" w:cstheme="minorHAnsi"/>
                <w:b/>
                <w:bCs/>
                <w:color w:val="002060"/>
                <w:sz w:val="24"/>
                <w:szCs w:val="24"/>
              </w:rPr>
              <w:t>Testing and certifications for the course:</w:t>
            </w:r>
          </w:p>
          <w:p w:rsidR="00B85943" w:rsidRPr="00A75101" w:rsidRDefault="00B85943" w:rsidP="0038109C">
            <w:pPr>
              <w:autoSpaceDE w:val="0"/>
              <w:autoSpaceDN w:val="0"/>
              <w:adjustRightInd w:val="0"/>
              <w:jc w:val="both"/>
              <w:rPr>
                <w:rFonts w:ascii="Arial Narrow" w:hAnsi="Arial Narrow" w:cstheme="minorHAnsi"/>
                <w:sz w:val="16"/>
                <w:szCs w:val="16"/>
              </w:rPr>
            </w:pPr>
          </w:p>
          <w:p w:rsidR="00B85943" w:rsidRPr="00A75101" w:rsidRDefault="00B85943" w:rsidP="0038109C">
            <w:pPr>
              <w:tabs>
                <w:tab w:val="left" w:pos="45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B85943" w:rsidRPr="00A75101" w:rsidRDefault="00B85943" w:rsidP="00B85943">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B85943" w:rsidRPr="00A75101" w:rsidRDefault="00B85943" w:rsidP="00B85943">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B85943" w:rsidRPr="00A75101" w:rsidRDefault="00B85943" w:rsidP="00B85943">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B85943" w:rsidRPr="00A75101" w:rsidRDefault="00B85943" w:rsidP="00B85943">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B85943" w:rsidRPr="00A75101" w:rsidRDefault="00B85943" w:rsidP="00B85943">
            <w:pPr>
              <w:pStyle w:val="ListParagraph"/>
              <w:numPr>
                <w:ilvl w:val="0"/>
                <w:numId w:val="40"/>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B85943" w:rsidRPr="00A75101" w:rsidRDefault="00B85943" w:rsidP="00B85943">
      <w:pPr>
        <w:rPr>
          <w:rFonts w:ascii="Arial Narrow" w:hAnsi="Arial Narrow" w:cstheme="minorHAnsi"/>
          <w:b/>
          <w:sz w:val="24"/>
          <w:szCs w:val="24"/>
        </w:rPr>
      </w:pPr>
    </w:p>
    <w:p w:rsidR="00B85943" w:rsidRDefault="00B85943" w:rsidP="00B85943">
      <w:pPr>
        <w:rPr>
          <w:rFonts w:ascii="Arial Narrow" w:hAnsi="Arial Narrow" w:cstheme="minorHAnsi"/>
          <w:b/>
          <w:sz w:val="24"/>
          <w:szCs w:val="24"/>
        </w:rPr>
      </w:pPr>
    </w:p>
    <w:p w:rsidR="00B85943" w:rsidRPr="006B179A" w:rsidRDefault="00B85943" w:rsidP="009B01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right="-160"/>
        <w:jc w:val="center"/>
        <w:rPr>
          <w:rFonts w:ascii="Arial Narrow" w:hAnsi="Arial Narrow" w:cstheme="minorHAnsi"/>
          <w:b/>
          <w:color w:val="943634" w:themeColor="accent2" w:themeShade="BF"/>
          <w:sz w:val="24"/>
          <w:szCs w:val="24"/>
        </w:rPr>
      </w:pPr>
      <w:r w:rsidRPr="006B179A">
        <w:rPr>
          <w:rFonts w:ascii="Arial Narrow" w:hAnsi="Arial Narrow" w:cstheme="minorHAnsi"/>
          <w:b/>
          <w:color w:val="943634" w:themeColor="accent2" w:themeShade="BF"/>
          <w:sz w:val="24"/>
          <w:szCs w:val="24"/>
        </w:rPr>
        <w:lastRenderedPageBreak/>
        <w:t>ASSESSMENT EVIDENCE</w:t>
      </w:r>
    </w:p>
    <w:p w:rsidR="00B85943" w:rsidRPr="0005366D" w:rsidRDefault="00B85943" w:rsidP="00B85943">
      <w:pPr>
        <w:rPr>
          <w:rFonts w:ascii="Arial Narrow" w:hAnsi="Arial Narrow" w:cstheme="minorHAnsi"/>
          <w:b/>
          <w:sz w:val="16"/>
          <w:szCs w:val="16"/>
        </w:rPr>
      </w:pPr>
    </w:p>
    <w:p w:rsidR="00B85943" w:rsidRPr="006B179A" w:rsidRDefault="00B85943" w:rsidP="00B85943">
      <w:pPr>
        <w:rPr>
          <w:rFonts w:ascii="Arial Narrow" w:hAnsi="Arial Narrow" w:cstheme="minorHAnsi"/>
          <w:b/>
          <w:color w:val="002060"/>
          <w:sz w:val="24"/>
          <w:szCs w:val="24"/>
        </w:rPr>
      </w:pPr>
      <w:r w:rsidRPr="006B179A">
        <w:rPr>
          <w:rFonts w:ascii="Arial Narrow" w:hAnsi="Arial Narrow" w:cstheme="minorHAnsi"/>
          <w:b/>
          <w:color w:val="002060"/>
          <w:sz w:val="24"/>
          <w:szCs w:val="24"/>
        </w:rPr>
        <w:t>Assessment &amp; Evaluation:</w:t>
      </w:r>
    </w:p>
    <w:p w:rsidR="00B85943" w:rsidRPr="00A75101" w:rsidRDefault="00B85943" w:rsidP="00B85943">
      <w:pPr>
        <w:rPr>
          <w:rFonts w:ascii="Arial Narrow" w:hAnsi="Arial Narrow" w:cstheme="minorHAnsi"/>
          <w:b/>
          <w:sz w:val="24"/>
          <w:szCs w:val="24"/>
        </w:rPr>
      </w:pPr>
    </w:p>
    <w:p w:rsidR="00B85943" w:rsidRPr="00A75101" w:rsidRDefault="00B85943" w:rsidP="009B013B">
      <w:pPr>
        <w:pBdr>
          <w:top w:val="single" w:sz="4" w:space="1" w:color="auto"/>
          <w:left w:val="single" w:sz="4" w:space="4" w:color="auto"/>
          <w:bottom w:val="single" w:sz="4" w:space="1" w:color="auto"/>
          <w:right w:val="single" w:sz="4" w:space="13" w:color="auto"/>
          <w:between w:val="single" w:sz="4" w:space="1" w:color="auto"/>
          <w:bar w:val="single" w:sz="4" w:color="auto"/>
        </w:pBdr>
        <w:tabs>
          <w:tab w:val="left" w:pos="180"/>
        </w:tabs>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CA20CD" w:rsidRPr="00C3482F" w:rsidRDefault="00CA20CD" w:rsidP="008F04B7">
      <w:pPr>
        <w:jc w:val="both"/>
        <w:rPr>
          <w:rFonts w:ascii="Arial Narrow" w:hAnsi="Arial Narrow" w:cstheme="minorHAnsi"/>
          <w:sz w:val="24"/>
          <w:szCs w:val="24"/>
        </w:rPr>
      </w:pPr>
    </w:p>
    <w:p w:rsidR="00CA20CD" w:rsidRPr="00C3482F" w:rsidRDefault="00CA20CD" w:rsidP="008F04B7">
      <w:pPr>
        <w:jc w:val="both"/>
        <w:rPr>
          <w:rFonts w:ascii="Arial Narrow" w:hAnsi="Arial Narrow" w:cstheme="minorHAnsi"/>
          <w:sz w:val="24"/>
          <w:szCs w:val="24"/>
        </w:rPr>
      </w:pPr>
    </w:p>
    <w:p w:rsidR="00CA20CD" w:rsidRPr="00C3482F" w:rsidRDefault="00CA20CD" w:rsidP="008F04B7">
      <w:pPr>
        <w:jc w:val="both"/>
        <w:rPr>
          <w:rFonts w:ascii="Arial Narrow" w:hAnsi="Arial Narrow" w:cstheme="minorHAnsi"/>
          <w:sz w:val="24"/>
          <w:szCs w:val="24"/>
        </w:rPr>
      </w:pPr>
    </w:p>
    <w:p w:rsidR="00CA20CD" w:rsidRPr="00C3482F" w:rsidRDefault="00CA20CD" w:rsidP="008F04B7">
      <w:pPr>
        <w:jc w:val="both"/>
        <w:rPr>
          <w:rFonts w:ascii="Arial Narrow" w:hAnsi="Arial Narrow" w:cstheme="minorHAnsi"/>
          <w:sz w:val="24"/>
          <w:szCs w:val="24"/>
        </w:rPr>
      </w:pPr>
    </w:p>
    <w:p w:rsidR="00CA20CD" w:rsidRPr="00C3482F" w:rsidRDefault="00CA20CD" w:rsidP="008F04B7">
      <w:pPr>
        <w:jc w:val="both"/>
        <w:rPr>
          <w:rFonts w:ascii="Arial Narrow" w:hAnsi="Arial Narrow" w:cstheme="minorHAnsi"/>
          <w:sz w:val="24"/>
          <w:szCs w:val="24"/>
        </w:rPr>
      </w:pPr>
    </w:p>
    <w:p w:rsidR="00CA20CD" w:rsidRPr="00C3482F" w:rsidRDefault="00CA20CD" w:rsidP="008F04B7">
      <w:pPr>
        <w:jc w:val="both"/>
        <w:rPr>
          <w:rFonts w:ascii="Arial Narrow" w:hAnsi="Arial Narrow" w:cstheme="minorHAnsi"/>
          <w:sz w:val="24"/>
          <w:szCs w:val="24"/>
        </w:rPr>
      </w:pPr>
    </w:p>
    <w:p w:rsidR="00CA20CD" w:rsidRPr="00C3482F" w:rsidRDefault="00CA20CD" w:rsidP="008F04B7">
      <w:pPr>
        <w:jc w:val="both"/>
        <w:rPr>
          <w:rFonts w:ascii="Arial Narrow" w:hAnsi="Arial Narrow" w:cstheme="minorHAnsi"/>
          <w:sz w:val="24"/>
          <w:szCs w:val="24"/>
        </w:rPr>
      </w:pPr>
    </w:p>
    <w:p w:rsidR="00CA20CD" w:rsidRDefault="00CA20CD"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Default="00B85943" w:rsidP="008F04B7">
      <w:pPr>
        <w:jc w:val="both"/>
        <w:rPr>
          <w:rFonts w:ascii="Arial Narrow" w:hAnsi="Arial Narrow" w:cstheme="minorHAnsi"/>
          <w:sz w:val="24"/>
          <w:szCs w:val="24"/>
        </w:rPr>
      </w:pPr>
    </w:p>
    <w:p w:rsidR="00B85943" w:rsidRPr="00C3482F" w:rsidRDefault="00B85943" w:rsidP="008F04B7">
      <w:pPr>
        <w:jc w:val="both"/>
        <w:rPr>
          <w:rFonts w:ascii="Arial Narrow" w:hAnsi="Arial Narrow" w:cstheme="minorHAnsi"/>
          <w:sz w:val="24"/>
          <w:szCs w:val="24"/>
        </w:rPr>
      </w:pPr>
    </w:p>
    <w:p w:rsidR="00CA20CD" w:rsidRPr="00C3482F" w:rsidRDefault="00CA20CD" w:rsidP="008F04B7">
      <w:pPr>
        <w:jc w:val="both"/>
        <w:rPr>
          <w:rFonts w:ascii="Arial Narrow" w:hAnsi="Arial Narrow" w:cstheme="minorHAnsi"/>
          <w:sz w:val="24"/>
          <w:szCs w:val="24"/>
        </w:rPr>
      </w:pPr>
    </w:p>
    <w:tbl>
      <w:tblPr>
        <w:tblStyle w:val="TableGrid"/>
        <w:tblW w:w="10188" w:type="dxa"/>
        <w:tblLayout w:type="fixed"/>
        <w:tblLook w:val="04A0"/>
      </w:tblPr>
      <w:tblGrid>
        <w:gridCol w:w="3618"/>
        <w:gridCol w:w="4140"/>
        <w:gridCol w:w="630"/>
        <w:gridCol w:w="900"/>
        <w:gridCol w:w="900"/>
      </w:tblGrid>
      <w:tr w:rsidR="00126A41" w:rsidRPr="00C4703C" w:rsidTr="006B179A">
        <w:trPr>
          <w:trHeight w:val="170"/>
        </w:trPr>
        <w:tc>
          <w:tcPr>
            <w:tcW w:w="10188" w:type="dxa"/>
            <w:gridSpan w:val="5"/>
            <w:tcBorders>
              <w:top w:val="single" w:sz="4" w:space="0" w:color="auto"/>
              <w:right w:val="single" w:sz="4" w:space="0" w:color="auto"/>
            </w:tcBorders>
            <w:shd w:val="clear" w:color="auto" w:fill="F2DBDB" w:themeFill="accent2" w:themeFillTint="33"/>
          </w:tcPr>
          <w:p w:rsidR="00126A41" w:rsidRPr="006B179A" w:rsidRDefault="00126A41" w:rsidP="0038109C">
            <w:pPr>
              <w:jc w:val="center"/>
              <w:rPr>
                <w:rFonts w:ascii="Arial Narrow" w:hAnsi="Arial Narrow"/>
                <w:b/>
                <w:color w:val="943634" w:themeColor="accent2" w:themeShade="BF"/>
                <w:sz w:val="24"/>
                <w:szCs w:val="24"/>
              </w:rPr>
            </w:pPr>
            <w:r w:rsidRPr="006B179A">
              <w:rPr>
                <w:rFonts w:ascii="Arial Narrow" w:hAnsi="Arial Narrow"/>
                <w:b/>
                <w:color w:val="943634" w:themeColor="accent2" w:themeShade="BF"/>
                <w:sz w:val="24"/>
                <w:szCs w:val="24"/>
              </w:rPr>
              <w:t xml:space="preserve">ENTREPRENEURSHIP DEVELOPMENT </w:t>
            </w:r>
          </w:p>
        </w:tc>
      </w:tr>
      <w:tr w:rsidR="00126A41" w:rsidRPr="00C4703C" w:rsidTr="006B179A">
        <w:trPr>
          <w:trHeight w:val="299"/>
        </w:trPr>
        <w:tc>
          <w:tcPr>
            <w:tcW w:w="3618" w:type="dxa"/>
            <w:vMerge w:val="restart"/>
            <w:shd w:val="clear" w:color="auto" w:fill="DAEEF3" w:themeFill="accent5" w:themeFillTint="33"/>
            <w:vAlign w:val="center"/>
          </w:tcPr>
          <w:p w:rsidR="00126A41" w:rsidRPr="006B179A" w:rsidRDefault="00126A41" w:rsidP="0038109C">
            <w:pPr>
              <w:jc w:val="center"/>
              <w:rPr>
                <w:rFonts w:ascii="Arial Narrow" w:hAnsi="Arial Narrow"/>
                <w:b/>
                <w:color w:val="002060"/>
                <w:sz w:val="24"/>
                <w:szCs w:val="24"/>
              </w:rPr>
            </w:pPr>
            <w:r w:rsidRPr="006B179A">
              <w:rPr>
                <w:rFonts w:ascii="Arial Narrow" w:hAnsi="Arial Narrow"/>
                <w:b/>
                <w:color w:val="002060"/>
                <w:sz w:val="24"/>
                <w:szCs w:val="24"/>
              </w:rPr>
              <w:t>Assessable Outcomes</w:t>
            </w:r>
          </w:p>
        </w:tc>
        <w:tc>
          <w:tcPr>
            <w:tcW w:w="4140" w:type="dxa"/>
            <w:vMerge w:val="restart"/>
            <w:shd w:val="clear" w:color="auto" w:fill="DAEEF3" w:themeFill="accent5" w:themeFillTint="33"/>
            <w:vAlign w:val="center"/>
          </w:tcPr>
          <w:p w:rsidR="00126A41" w:rsidRPr="006B179A" w:rsidRDefault="00126A41" w:rsidP="0038109C">
            <w:pPr>
              <w:jc w:val="center"/>
              <w:rPr>
                <w:rFonts w:ascii="Arial Narrow" w:hAnsi="Arial Narrow"/>
                <w:b/>
                <w:color w:val="002060"/>
                <w:sz w:val="24"/>
                <w:szCs w:val="24"/>
              </w:rPr>
            </w:pPr>
            <w:r w:rsidRPr="006B179A">
              <w:rPr>
                <w:rFonts w:ascii="Arial Narrow" w:hAnsi="Arial Narrow"/>
                <w:b/>
                <w:color w:val="002060"/>
                <w:sz w:val="24"/>
                <w:szCs w:val="24"/>
              </w:rPr>
              <w:t>Performance Criteria</w:t>
            </w:r>
          </w:p>
        </w:tc>
        <w:tc>
          <w:tcPr>
            <w:tcW w:w="2430" w:type="dxa"/>
            <w:gridSpan w:val="3"/>
            <w:tcBorders>
              <w:bottom w:val="single" w:sz="4" w:space="0" w:color="auto"/>
              <w:right w:val="single" w:sz="4" w:space="0" w:color="auto"/>
            </w:tcBorders>
            <w:shd w:val="clear" w:color="auto" w:fill="DAEEF3" w:themeFill="accent5" w:themeFillTint="33"/>
          </w:tcPr>
          <w:p w:rsidR="00126A41" w:rsidRPr="006B179A" w:rsidRDefault="00126A41" w:rsidP="0038109C">
            <w:pPr>
              <w:jc w:val="center"/>
              <w:rPr>
                <w:rFonts w:ascii="Arial Narrow" w:hAnsi="Arial Narrow"/>
                <w:b/>
                <w:color w:val="002060"/>
                <w:sz w:val="24"/>
                <w:szCs w:val="24"/>
              </w:rPr>
            </w:pPr>
            <w:r w:rsidRPr="006B179A">
              <w:rPr>
                <w:rFonts w:ascii="Arial Narrow" w:hAnsi="Arial Narrow"/>
                <w:b/>
                <w:color w:val="002060"/>
                <w:sz w:val="24"/>
                <w:szCs w:val="24"/>
              </w:rPr>
              <w:t xml:space="preserve">Assessment Criteria </w:t>
            </w:r>
          </w:p>
        </w:tc>
      </w:tr>
      <w:tr w:rsidR="00126A41" w:rsidRPr="00CD4F8D" w:rsidTr="006B179A">
        <w:trPr>
          <w:trHeight w:val="120"/>
        </w:trPr>
        <w:tc>
          <w:tcPr>
            <w:tcW w:w="3618" w:type="dxa"/>
            <w:vMerge/>
            <w:shd w:val="clear" w:color="auto" w:fill="DAEEF3" w:themeFill="accent5" w:themeFillTint="33"/>
          </w:tcPr>
          <w:p w:rsidR="00126A41" w:rsidRPr="006B179A" w:rsidRDefault="00126A41" w:rsidP="0038109C">
            <w:pPr>
              <w:rPr>
                <w:rFonts w:ascii="Arial Narrow" w:hAnsi="Arial Narrow"/>
                <w:b/>
                <w:color w:val="002060"/>
                <w:sz w:val="24"/>
                <w:szCs w:val="24"/>
              </w:rPr>
            </w:pPr>
          </w:p>
        </w:tc>
        <w:tc>
          <w:tcPr>
            <w:tcW w:w="4140" w:type="dxa"/>
            <w:vMerge/>
            <w:shd w:val="clear" w:color="auto" w:fill="DAEEF3" w:themeFill="accent5" w:themeFillTint="33"/>
          </w:tcPr>
          <w:p w:rsidR="00126A41" w:rsidRPr="006B179A" w:rsidRDefault="00126A41" w:rsidP="0038109C">
            <w:pPr>
              <w:rPr>
                <w:rFonts w:ascii="Arial Narrow" w:hAnsi="Arial Narrow"/>
                <w:b/>
                <w:color w:val="002060"/>
                <w:sz w:val="24"/>
                <w:szCs w:val="24"/>
              </w:rPr>
            </w:pPr>
          </w:p>
        </w:tc>
        <w:tc>
          <w:tcPr>
            <w:tcW w:w="630" w:type="dxa"/>
            <w:tcBorders>
              <w:top w:val="single" w:sz="4" w:space="0" w:color="auto"/>
            </w:tcBorders>
            <w:shd w:val="clear" w:color="auto" w:fill="DAEEF3" w:themeFill="accent5" w:themeFillTint="33"/>
          </w:tcPr>
          <w:p w:rsidR="00126A41" w:rsidRPr="006B179A" w:rsidRDefault="00126A41" w:rsidP="0038109C">
            <w:pPr>
              <w:rPr>
                <w:rFonts w:ascii="Arial Narrow" w:hAnsi="Arial Narrow"/>
                <w:b/>
                <w:color w:val="002060"/>
                <w:sz w:val="16"/>
                <w:szCs w:val="16"/>
              </w:rPr>
            </w:pPr>
            <w:r w:rsidRPr="006B179A">
              <w:rPr>
                <w:rFonts w:ascii="Arial Narrow" w:hAnsi="Arial Narrow"/>
                <w:b/>
                <w:color w:val="002060"/>
                <w:sz w:val="16"/>
                <w:szCs w:val="16"/>
              </w:rPr>
              <w:t>Total</w:t>
            </w:r>
          </w:p>
        </w:tc>
        <w:tc>
          <w:tcPr>
            <w:tcW w:w="900" w:type="dxa"/>
            <w:tcBorders>
              <w:top w:val="single" w:sz="4" w:space="0" w:color="auto"/>
            </w:tcBorders>
            <w:shd w:val="clear" w:color="auto" w:fill="DAEEF3" w:themeFill="accent5" w:themeFillTint="33"/>
          </w:tcPr>
          <w:p w:rsidR="00126A41" w:rsidRPr="006B179A" w:rsidRDefault="00126A41" w:rsidP="0038109C">
            <w:pPr>
              <w:rPr>
                <w:rFonts w:ascii="Arial Narrow" w:hAnsi="Arial Narrow"/>
                <w:b/>
                <w:color w:val="002060"/>
                <w:sz w:val="16"/>
                <w:szCs w:val="16"/>
              </w:rPr>
            </w:pPr>
            <w:r w:rsidRPr="006B179A">
              <w:rPr>
                <w:rFonts w:ascii="Arial Narrow" w:hAnsi="Arial Narrow"/>
                <w:b/>
                <w:color w:val="002060"/>
                <w:sz w:val="16"/>
                <w:szCs w:val="16"/>
              </w:rPr>
              <w:t>Theory</w:t>
            </w:r>
          </w:p>
        </w:tc>
        <w:tc>
          <w:tcPr>
            <w:tcW w:w="900" w:type="dxa"/>
            <w:tcBorders>
              <w:top w:val="single" w:sz="4" w:space="0" w:color="auto"/>
              <w:right w:val="single" w:sz="4" w:space="0" w:color="auto"/>
            </w:tcBorders>
            <w:shd w:val="clear" w:color="auto" w:fill="DAEEF3" w:themeFill="accent5" w:themeFillTint="33"/>
          </w:tcPr>
          <w:p w:rsidR="00126A41" w:rsidRPr="006B179A" w:rsidRDefault="00126A41" w:rsidP="0038109C">
            <w:pPr>
              <w:rPr>
                <w:rFonts w:ascii="Arial Narrow" w:hAnsi="Arial Narrow"/>
                <w:b/>
                <w:color w:val="002060"/>
                <w:sz w:val="16"/>
                <w:szCs w:val="16"/>
              </w:rPr>
            </w:pPr>
            <w:r w:rsidRPr="006B179A">
              <w:rPr>
                <w:rFonts w:ascii="Arial Narrow" w:hAnsi="Arial Narrow"/>
                <w:b/>
                <w:color w:val="002060"/>
                <w:sz w:val="16"/>
                <w:szCs w:val="16"/>
              </w:rPr>
              <w:t>Practical</w:t>
            </w:r>
          </w:p>
        </w:tc>
      </w:tr>
      <w:tr w:rsidR="00126A41" w:rsidRPr="00C4703C" w:rsidTr="0038109C">
        <w:trPr>
          <w:trHeight w:val="602"/>
        </w:trPr>
        <w:tc>
          <w:tcPr>
            <w:tcW w:w="3618" w:type="dxa"/>
            <w:vMerge w:val="restart"/>
          </w:tcPr>
          <w:p w:rsidR="00126A41" w:rsidRPr="00C4703C" w:rsidRDefault="00126A41" w:rsidP="0038109C">
            <w:pPr>
              <w:pStyle w:val="ListParagraph"/>
              <w:numPr>
                <w:ilvl w:val="0"/>
                <w:numId w:val="21"/>
              </w:numPr>
              <w:spacing w:after="120"/>
              <w:rPr>
                <w:rFonts w:ascii="Arial Narrow" w:hAnsi="Arial Narrow"/>
                <w:sz w:val="24"/>
                <w:szCs w:val="24"/>
              </w:rPr>
            </w:pPr>
            <w:r w:rsidRPr="00C4703C">
              <w:rPr>
                <w:rFonts w:ascii="Arial Narrow" w:hAnsi="Arial Narrow"/>
                <w:sz w:val="24"/>
                <w:szCs w:val="24"/>
              </w:rPr>
              <w:t>Candidate is clearly able to differentiate between Wage employment, Self-employment and Entrepreneurship</w:t>
            </w:r>
          </w:p>
          <w:p w:rsidR="00126A41" w:rsidRPr="00C4703C" w:rsidRDefault="00126A41" w:rsidP="0038109C">
            <w:pPr>
              <w:pStyle w:val="ListParagraph"/>
              <w:numPr>
                <w:ilvl w:val="0"/>
                <w:numId w:val="21"/>
              </w:numPr>
              <w:spacing w:after="120"/>
              <w:rPr>
                <w:rFonts w:ascii="Arial Narrow" w:hAnsi="Arial Narrow"/>
                <w:sz w:val="24"/>
                <w:szCs w:val="24"/>
              </w:rPr>
            </w:pPr>
            <w:r w:rsidRPr="00C4703C">
              <w:rPr>
                <w:rFonts w:ascii="Arial Narrow" w:hAnsi="Arial Narrow"/>
                <w:sz w:val="24"/>
                <w:szCs w:val="24"/>
              </w:rPr>
              <w:t>Understand, appreciate and develop the self-confidence for embarking on self-employment / entrepreneurship.</w:t>
            </w:r>
          </w:p>
          <w:p w:rsidR="00126A41" w:rsidRPr="00C4703C" w:rsidRDefault="00126A41" w:rsidP="0038109C">
            <w:pPr>
              <w:pStyle w:val="ListParagraph"/>
              <w:numPr>
                <w:ilvl w:val="0"/>
                <w:numId w:val="21"/>
              </w:numPr>
              <w:spacing w:after="120"/>
              <w:rPr>
                <w:rFonts w:ascii="Arial Narrow" w:hAnsi="Arial Narrow"/>
                <w:sz w:val="24"/>
                <w:szCs w:val="24"/>
              </w:rPr>
            </w:pPr>
            <w:r w:rsidRPr="00C4703C">
              <w:rPr>
                <w:rFonts w:ascii="Arial Narrow" w:hAnsi="Arial Narrow"/>
                <w:sz w:val="24"/>
                <w:szCs w:val="24"/>
              </w:rPr>
              <w:t>Understand and internalize entrepreneurial competencies and know their importance for becoming a successful entrepreneur.</w:t>
            </w:r>
          </w:p>
          <w:p w:rsidR="00126A41" w:rsidRPr="00C4703C" w:rsidRDefault="00126A41" w:rsidP="0038109C">
            <w:pPr>
              <w:pStyle w:val="ListParagraph"/>
              <w:numPr>
                <w:ilvl w:val="0"/>
                <w:numId w:val="21"/>
              </w:numPr>
              <w:spacing w:after="120"/>
              <w:rPr>
                <w:rFonts w:ascii="Arial Narrow" w:hAnsi="Arial Narrow"/>
                <w:sz w:val="24"/>
                <w:szCs w:val="24"/>
              </w:rPr>
            </w:pPr>
            <w:r w:rsidRPr="00C4703C">
              <w:rPr>
                <w:rFonts w:ascii="Arial Narrow" w:hAnsi="Arial Narrow"/>
                <w:sz w:val="24"/>
                <w:szCs w:val="24"/>
              </w:rPr>
              <w:t>Trainee is able to understand the legal and regulatory aspects of launching an enterprise.</w:t>
            </w:r>
          </w:p>
          <w:p w:rsidR="00126A41" w:rsidRPr="00C4703C" w:rsidRDefault="00126A41" w:rsidP="0038109C">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 xml:space="preserve">Trainee is able to appreciate need for </w:t>
            </w:r>
            <w:r w:rsidRPr="00C4703C">
              <w:rPr>
                <w:rFonts w:ascii="Arial Narrow" w:hAnsi="Arial Narrow"/>
                <w:sz w:val="24"/>
                <w:szCs w:val="24"/>
              </w:rPr>
              <w:t>continuous</w:t>
            </w:r>
            <w:r w:rsidRPr="00C4703C">
              <w:rPr>
                <w:rFonts w:ascii="Arial Narrow" w:hAnsi="Arial Narrow" w:cstheme="minorHAnsi"/>
                <w:sz w:val="24"/>
                <w:szCs w:val="24"/>
              </w:rPr>
              <w:t xml:space="preserve"> growth and expansion of an enterprise</w:t>
            </w:r>
          </w:p>
          <w:p w:rsidR="00126A41" w:rsidRPr="00C4703C" w:rsidRDefault="00126A41" w:rsidP="0038109C">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 is able to analyze major trends in a given economic sector / sub-sector and identify Business Opportunities</w:t>
            </w:r>
          </w:p>
          <w:p w:rsidR="00126A41" w:rsidRPr="00C4703C" w:rsidRDefault="00126A41" w:rsidP="0038109C">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 is able to conduct market survey and develop sound Business Plans based on obtained data.</w:t>
            </w:r>
          </w:p>
          <w:p w:rsidR="00126A41" w:rsidRPr="00C4703C" w:rsidRDefault="00126A41" w:rsidP="0038109C">
            <w:pPr>
              <w:pStyle w:val="ListParagraph"/>
              <w:numPr>
                <w:ilvl w:val="0"/>
                <w:numId w:val="21"/>
              </w:numPr>
              <w:spacing w:after="120"/>
              <w:rPr>
                <w:rFonts w:ascii="Arial Narrow" w:hAnsi="Arial Narrow"/>
                <w:sz w:val="24"/>
                <w:szCs w:val="24"/>
              </w:rPr>
            </w:pPr>
            <w:r w:rsidRPr="00C4703C">
              <w:rPr>
                <w:rFonts w:ascii="Arial Narrow" w:hAnsi="Arial Narrow"/>
                <w:sz w:val="24"/>
                <w:szCs w:val="24"/>
              </w:rPr>
              <w:t>Develop effective personal management skills like time management and communication skills.</w:t>
            </w:r>
          </w:p>
          <w:p w:rsidR="00126A41" w:rsidRPr="00C4703C" w:rsidRDefault="00126A41" w:rsidP="0038109C">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 xml:space="preserve">Knows to maintain simple books of accounts and prepare financial statement for small business </w:t>
            </w:r>
          </w:p>
          <w:p w:rsidR="00126A41" w:rsidRPr="00C4703C" w:rsidRDefault="00126A41" w:rsidP="0038109C">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Trainees able to devise a simple marketing and sales strategies and plan for a small  business</w:t>
            </w:r>
          </w:p>
          <w:p w:rsidR="00126A41" w:rsidRPr="00C4703C" w:rsidRDefault="00126A41" w:rsidP="0038109C">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Trainees able to manage small team of workers required for managing a small business</w:t>
            </w: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1</w:t>
            </w:r>
            <w:r w:rsidRPr="00C4703C">
              <w:rPr>
                <w:rFonts w:ascii="Arial Narrow" w:hAnsi="Arial Narrow"/>
                <w:sz w:val="24"/>
                <w:szCs w:val="24"/>
              </w:rPr>
              <w:t xml:space="preserve"> – Understanding the Context and Need for Rural Entrepreneurship Development, Role of RSETIs</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0</w:t>
            </w:r>
          </w:p>
        </w:tc>
      </w:tr>
      <w:tr w:rsidR="00126A41" w:rsidRPr="00C4703C" w:rsidTr="0038109C">
        <w:trPr>
          <w:trHeight w:val="647"/>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2</w:t>
            </w:r>
            <w:r w:rsidRPr="00C4703C">
              <w:rPr>
                <w:rFonts w:ascii="Arial Narrow" w:hAnsi="Arial Narrow"/>
                <w:sz w:val="24"/>
                <w:szCs w:val="24"/>
              </w:rPr>
              <w:t xml:space="preserve"> – Developing Self Confidence and Positive Attitude (Micro Lab &amp; Tower Building)</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r>
      <w:tr w:rsidR="00126A41" w:rsidRPr="00C4703C" w:rsidTr="0038109C">
        <w:trPr>
          <w:trHeight w:val="548"/>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 xml:space="preserve">PC 3 </w:t>
            </w:r>
            <w:r w:rsidRPr="00C4703C">
              <w:rPr>
                <w:rFonts w:ascii="Arial Narrow" w:hAnsi="Arial Narrow"/>
                <w:sz w:val="24"/>
                <w:szCs w:val="24"/>
              </w:rPr>
              <w:t>– Comparative Advantages of Entrepreneurship and Self Employment over Wage Employment</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0</w:t>
            </w:r>
          </w:p>
        </w:tc>
      </w:tr>
      <w:tr w:rsidR="00126A41" w:rsidRPr="00C4703C" w:rsidTr="0038109C">
        <w:trPr>
          <w:trHeight w:val="548"/>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4</w:t>
            </w:r>
            <w:r w:rsidRPr="00C4703C">
              <w:rPr>
                <w:rFonts w:ascii="Arial Narrow" w:hAnsi="Arial Narrow"/>
                <w:sz w:val="24"/>
                <w:szCs w:val="24"/>
              </w:rPr>
              <w:t xml:space="preserve">  - Understanding and internalizing  entrepreneurial  competencies</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5</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3</w:t>
            </w:r>
          </w:p>
        </w:tc>
      </w:tr>
      <w:tr w:rsidR="00126A41" w:rsidRPr="00C4703C" w:rsidTr="0038109C">
        <w:trPr>
          <w:trHeight w:val="422"/>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5</w:t>
            </w:r>
            <w:r w:rsidRPr="00C4703C">
              <w:rPr>
                <w:rFonts w:ascii="Arial Narrow" w:hAnsi="Arial Narrow"/>
                <w:sz w:val="24"/>
                <w:szCs w:val="24"/>
              </w:rPr>
              <w:t xml:space="preserve"> - Understanding the process of steps in Problem Solving </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r>
      <w:tr w:rsidR="00126A41" w:rsidRPr="00C4703C" w:rsidTr="0038109C">
        <w:trPr>
          <w:trHeight w:val="620"/>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 xml:space="preserve">PC 6 – </w:t>
            </w:r>
            <w:r w:rsidRPr="00C4703C">
              <w:rPr>
                <w:rFonts w:ascii="Arial Narrow" w:hAnsi="Arial Narrow"/>
                <w:sz w:val="24"/>
                <w:szCs w:val="24"/>
              </w:rPr>
              <w:t>Time Management – Understanding of Basic Concepts and ability to manage time</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3</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r>
      <w:tr w:rsidR="00126A41" w:rsidRPr="00C4703C" w:rsidTr="0038109C">
        <w:trPr>
          <w:trHeight w:val="620"/>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b/>
                <w:sz w:val="24"/>
                <w:szCs w:val="24"/>
              </w:rPr>
            </w:pPr>
            <w:r w:rsidRPr="00C4703C">
              <w:rPr>
                <w:rFonts w:ascii="Arial Narrow" w:hAnsi="Arial Narrow"/>
                <w:b/>
                <w:sz w:val="24"/>
                <w:szCs w:val="24"/>
              </w:rPr>
              <w:t xml:space="preserve">PC 7 – </w:t>
            </w:r>
            <w:r w:rsidRPr="00C4703C">
              <w:rPr>
                <w:rFonts w:ascii="Arial Narrow" w:hAnsi="Arial Narrow"/>
                <w:sz w:val="24"/>
                <w:szCs w:val="24"/>
              </w:rPr>
              <w:t>Effective Communication Skills – Understanding of Basic  Concepts and ability</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r>
      <w:tr w:rsidR="00126A41" w:rsidRPr="00C4703C" w:rsidTr="0038109C">
        <w:trPr>
          <w:trHeight w:val="440"/>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8</w:t>
            </w:r>
            <w:r w:rsidRPr="00C4703C">
              <w:rPr>
                <w:rFonts w:ascii="Arial Narrow" w:hAnsi="Arial Narrow"/>
                <w:sz w:val="24"/>
                <w:szCs w:val="24"/>
              </w:rPr>
              <w:t xml:space="preserve"> – Ability to assess market conditions and indentify appropriate business opportunities</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r>
      <w:tr w:rsidR="00126A41" w:rsidRPr="00C4703C" w:rsidTr="0038109C">
        <w:trPr>
          <w:trHeight w:val="530"/>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2</w:t>
            </w:r>
            <w:r w:rsidRPr="00C4703C">
              <w:rPr>
                <w:rFonts w:ascii="Arial Narrow" w:hAnsi="Arial Narrow"/>
                <w:sz w:val="24"/>
                <w:szCs w:val="24"/>
              </w:rPr>
              <w:t xml:space="preserve"> – Understanding of Banking &amp; Insurance and how it can help a start up enterprise</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r>
      <w:tr w:rsidR="00126A41" w:rsidRPr="00C4703C" w:rsidTr="0038109C">
        <w:trPr>
          <w:trHeight w:val="620"/>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9</w:t>
            </w:r>
            <w:r w:rsidRPr="00C4703C">
              <w:rPr>
                <w:rFonts w:ascii="Arial Narrow" w:hAnsi="Arial Narrow"/>
                <w:sz w:val="24"/>
                <w:szCs w:val="24"/>
              </w:rPr>
              <w:t xml:space="preserve"> – Ability to Prepare Business Plan based on data obtained from Market Survey</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10</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6</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4</w:t>
            </w:r>
          </w:p>
        </w:tc>
      </w:tr>
      <w:tr w:rsidR="00126A41" w:rsidRPr="00C4703C" w:rsidTr="0038109C">
        <w:trPr>
          <w:trHeight w:val="620"/>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10</w:t>
            </w:r>
            <w:r w:rsidRPr="00C4703C">
              <w:rPr>
                <w:rFonts w:ascii="Arial Narrow" w:hAnsi="Arial Narrow"/>
                <w:sz w:val="24"/>
                <w:szCs w:val="24"/>
              </w:rPr>
              <w:t xml:space="preserve"> – Understanding licensing and regulatory aspects of launching an enterprise. </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1</w:t>
            </w:r>
          </w:p>
        </w:tc>
      </w:tr>
      <w:tr w:rsidR="00126A41" w:rsidRPr="00C4703C" w:rsidTr="0038109C">
        <w:trPr>
          <w:trHeight w:val="440"/>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11</w:t>
            </w:r>
            <w:r w:rsidRPr="00C4703C">
              <w:rPr>
                <w:rFonts w:ascii="Arial Narrow" w:hAnsi="Arial Narrow"/>
                <w:sz w:val="24"/>
                <w:szCs w:val="24"/>
              </w:rPr>
              <w:t xml:space="preserve"> – Ability to Maintain Books of Accounts and Develop Financial Statements for a Small Business</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5</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3</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r>
      <w:tr w:rsidR="00126A41" w:rsidRPr="00C4703C" w:rsidTr="0038109C">
        <w:trPr>
          <w:trHeight w:val="620"/>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12</w:t>
            </w:r>
            <w:r w:rsidRPr="00C4703C">
              <w:rPr>
                <w:rFonts w:ascii="Arial Narrow" w:hAnsi="Arial Narrow"/>
                <w:sz w:val="24"/>
                <w:szCs w:val="24"/>
              </w:rPr>
              <w:t xml:space="preserve"> – Understanding and ability for Inventory and Materials Management</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5</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3</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r>
      <w:tr w:rsidR="00126A41" w:rsidRPr="00C4703C" w:rsidTr="0038109C">
        <w:trPr>
          <w:trHeight w:val="260"/>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13</w:t>
            </w:r>
            <w:r w:rsidRPr="00C4703C">
              <w:rPr>
                <w:rFonts w:ascii="Arial Narrow" w:hAnsi="Arial Narrow"/>
                <w:sz w:val="24"/>
                <w:szCs w:val="24"/>
              </w:rPr>
              <w:t xml:space="preserve"> – Understanding  and ability for Sales and Marketing</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5</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3</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r>
      <w:tr w:rsidR="00126A41" w:rsidRPr="00C4703C" w:rsidTr="0038109C">
        <w:trPr>
          <w:trHeight w:val="512"/>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14</w:t>
            </w:r>
            <w:r w:rsidRPr="00C4703C">
              <w:rPr>
                <w:rFonts w:ascii="Arial Narrow" w:hAnsi="Arial Narrow"/>
                <w:sz w:val="24"/>
                <w:szCs w:val="24"/>
              </w:rPr>
              <w:t xml:space="preserve"> – Human Resource Management – Understanding of Concepts and ability to manage a team</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5</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3</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r>
      <w:tr w:rsidR="00126A41" w:rsidRPr="00C4703C" w:rsidTr="0038109C">
        <w:trPr>
          <w:trHeight w:val="422"/>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15</w:t>
            </w:r>
            <w:r w:rsidRPr="00C4703C">
              <w:rPr>
                <w:rFonts w:ascii="Arial Narrow" w:hAnsi="Arial Narrow"/>
                <w:sz w:val="24"/>
                <w:szCs w:val="24"/>
              </w:rPr>
              <w:t xml:space="preserve"> - Understanding of Basic Laws relating to MSMEs</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5</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3</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2</w:t>
            </w:r>
          </w:p>
        </w:tc>
      </w:tr>
      <w:tr w:rsidR="00126A41" w:rsidRPr="00C4703C" w:rsidTr="0038109C">
        <w:trPr>
          <w:trHeight w:val="503"/>
        </w:trPr>
        <w:tc>
          <w:tcPr>
            <w:tcW w:w="3618" w:type="dxa"/>
            <w:vMerge/>
          </w:tcPr>
          <w:p w:rsidR="00126A41" w:rsidRPr="00C4703C" w:rsidRDefault="00126A41" w:rsidP="0038109C">
            <w:pPr>
              <w:rPr>
                <w:rFonts w:ascii="Arial Narrow" w:hAnsi="Arial Narrow"/>
                <w:sz w:val="24"/>
                <w:szCs w:val="24"/>
              </w:rPr>
            </w:pPr>
          </w:p>
        </w:tc>
        <w:tc>
          <w:tcPr>
            <w:tcW w:w="4140" w:type="dxa"/>
          </w:tcPr>
          <w:p w:rsidR="00126A41" w:rsidRPr="00C4703C" w:rsidRDefault="00126A41" w:rsidP="0038109C">
            <w:pPr>
              <w:rPr>
                <w:rFonts w:ascii="Arial Narrow" w:hAnsi="Arial Narrow"/>
                <w:sz w:val="24"/>
                <w:szCs w:val="24"/>
              </w:rPr>
            </w:pPr>
            <w:r w:rsidRPr="00C4703C">
              <w:rPr>
                <w:rFonts w:ascii="Arial Narrow" w:hAnsi="Arial Narrow"/>
                <w:b/>
                <w:sz w:val="24"/>
                <w:szCs w:val="24"/>
              </w:rPr>
              <w:t>PC 16</w:t>
            </w:r>
            <w:r w:rsidRPr="00C4703C">
              <w:rPr>
                <w:rFonts w:ascii="Arial Narrow" w:hAnsi="Arial Narrow"/>
                <w:sz w:val="24"/>
                <w:szCs w:val="24"/>
              </w:rPr>
              <w:t xml:space="preserve"> – Growth and Strategic Planning  - Understanding of Concepts</w:t>
            </w:r>
          </w:p>
        </w:tc>
        <w:tc>
          <w:tcPr>
            <w:tcW w:w="63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3</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3</w:t>
            </w:r>
          </w:p>
        </w:tc>
        <w:tc>
          <w:tcPr>
            <w:tcW w:w="900" w:type="dxa"/>
          </w:tcPr>
          <w:p w:rsidR="00126A41" w:rsidRPr="00C4703C" w:rsidRDefault="00126A41" w:rsidP="0038109C">
            <w:pPr>
              <w:jc w:val="center"/>
              <w:rPr>
                <w:rFonts w:ascii="Arial Narrow" w:hAnsi="Arial Narrow"/>
                <w:sz w:val="24"/>
                <w:szCs w:val="24"/>
              </w:rPr>
            </w:pPr>
            <w:r w:rsidRPr="00C4703C">
              <w:rPr>
                <w:rFonts w:ascii="Arial Narrow" w:hAnsi="Arial Narrow"/>
                <w:sz w:val="24"/>
                <w:szCs w:val="24"/>
              </w:rPr>
              <w:t>0</w:t>
            </w:r>
          </w:p>
        </w:tc>
      </w:tr>
      <w:tr w:rsidR="00126A41" w:rsidRPr="00C4703C" w:rsidTr="0038109C">
        <w:trPr>
          <w:trHeight w:val="404"/>
        </w:trPr>
        <w:tc>
          <w:tcPr>
            <w:tcW w:w="7758" w:type="dxa"/>
            <w:gridSpan w:val="2"/>
            <w:vAlign w:val="center"/>
          </w:tcPr>
          <w:p w:rsidR="00126A41" w:rsidRPr="005A2F12" w:rsidRDefault="00126A41" w:rsidP="005A2F12">
            <w:pPr>
              <w:jc w:val="right"/>
              <w:rPr>
                <w:rFonts w:ascii="Arial Narrow" w:hAnsi="Arial Narrow"/>
                <w:b/>
                <w:color w:val="002060"/>
                <w:sz w:val="24"/>
                <w:szCs w:val="24"/>
              </w:rPr>
            </w:pPr>
            <w:r w:rsidRPr="005A2F12">
              <w:rPr>
                <w:rFonts w:ascii="Arial Narrow" w:hAnsi="Arial Narrow"/>
                <w:b/>
                <w:color w:val="002060"/>
                <w:sz w:val="24"/>
                <w:szCs w:val="24"/>
              </w:rPr>
              <w:t>Total EDP</w:t>
            </w:r>
          </w:p>
        </w:tc>
        <w:tc>
          <w:tcPr>
            <w:tcW w:w="630" w:type="dxa"/>
            <w:vAlign w:val="center"/>
          </w:tcPr>
          <w:p w:rsidR="00126A41" w:rsidRPr="005A2F12" w:rsidRDefault="00126A41" w:rsidP="0038109C">
            <w:pPr>
              <w:jc w:val="center"/>
              <w:rPr>
                <w:rFonts w:ascii="Arial Narrow" w:hAnsi="Arial Narrow"/>
                <w:b/>
                <w:color w:val="002060"/>
                <w:sz w:val="24"/>
                <w:szCs w:val="24"/>
              </w:rPr>
            </w:pPr>
            <w:r w:rsidRPr="005A2F12">
              <w:rPr>
                <w:rFonts w:ascii="Arial Narrow" w:hAnsi="Arial Narrow"/>
                <w:b/>
                <w:color w:val="002060"/>
                <w:sz w:val="24"/>
                <w:szCs w:val="24"/>
              </w:rPr>
              <w:t>60</w:t>
            </w:r>
          </w:p>
        </w:tc>
        <w:tc>
          <w:tcPr>
            <w:tcW w:w="900" w:type="dxa"/>
            <w:vAlign w:val="center"/>
          </w:tcPr>
          <w:p w:rsidR="00126A41" w:rsidRPr="005A2F12" w:rsidRDefault="00126A41" w:rsidP="0038109C">
            <w:pPr>
              <w:jc w:val="center"/>
              <w:rPr>
                <w:rFonts w:ascii="Arial Narrow" w:hAnsi="Arial Narrow"/>
                <w:b/>
                <w:color w:val="002060"/>
                <w:sz w:val="24"/>
                <w:szCs w:val="24"/>
              </w:rPr>
            </w:pPr>
            <w:r w:rsidRPr="005A2F12">
              <w:rPr>
                <w:rFonts w:ascii="Arial Narrow" w:hAnsi="Arial Narrow"/>
                <w:b/>
                <w:color w:val="002060"/>
                <w:sz w:val="24"/>
                <w:szCs w:val="24"/>
              </w:rPr>
              <w:t>36</w:t>
            </w:r>
          </w:p>
        </w:tc>
        <w:tc>
          <w:tcPr>
            <w:tcW w:w="900" w:type="dxa"/>
            <w:vAlign w:val="center"/>
          </w:tcPr>
          <w:p w:rsidR="00126A41" w:rsidRPr="005A2F12" w:rsidRDefault="00126A41" w:rsidP="0038109C">
            <w:pPr>
              <w:jc w:val="center"/>
              <w:rPr>
                <w:rFonts w:ascii="Arial Narrow" w:hAnsi="Arial Narrow"/>
                <w:b/>
                <w:color w:val="002060"/>
                <w:sz w:val="24"/>
                <w:szCs w:val="24"/>
              </w:rPr>
            </w:pPr>
            <w:r w:rsidRPr="005A2F12">
              <w:rPr>
                <w:rFonts w:ascii="Arial Narrow" w:hAnsi="Arial Narrow"/>
                <w:b/>
                <w:color w:val="002060"/>
                <w:sz w:val="24"/>
                <w:szCs w:val="24"/>
              </w:rPr>
              <w:t>24</w:t>
            </w:r>
          </w:p>
        </w:tc>
      </w:tr>
    </w:tbl>
    <w:p w:rsidR="00A23B2C" w:rsidRDefault="00A23B2C">
      <w:pPr>
        <w:rPr>
          <w:rFonts w:ascii="Arial Narrow" w:hAnsi="Arial Narrow"/>
          <w:sz w:val="24"/>
          <w:szCs w:val="24"/>
        </w:rPr>
      </w:pPr>
    </w:p>
    <w:p w:rsidR="00126A41" w:rsidRDefault="00126A41">
      <w:pPr>
        <w:rPr>
          <w:rFonts w:ascii="Arial Narrow" w:hAnsi="Arial Narrow"/>
          <w:sz w:val="24"/>
          <w:szCs w:val="24"/>
        </w:rPr>
      </w:pPr>
    </w:p>
    <w:p w:rsidR="00126A41" w:rsidRDefault="00126A41">
      <w:pPr>
        <w:rPr>
          <w:rFonts w:ascii="Arial Narrow" w:hAnsi="Arial Narrow"/>
          <w:sz w:val="24"/>
          <w:szCs w:val="24"/>
        </w:rPr>
      </w:pPr>
    </w:p>
    <w:p w:rsidR="00126A41" w:rsidRDefault="00126A41">
      <w:pPr>
        <w:rPr>
          <w:rFonts w:ascii="Arial Narrow" w:hAnsi="Arial Narrow"/>
          <w:sz w:val="24"/>
          <w:szCs w:val="24"/>
        </w:rPr>
      </w:pPr>
    </w:p>
    <w:tbl>
      <w:tblPr>
        <w:tblStyle w:val="TableGrid"/>
        <w:tblW w:w="10098" w:type="dxa"/>
        <w:tblLayout w:type="fixed"/>
        <w:tblLook w:val="04A0"/>
      </w:tblPr>
      <w:tblGrid>
        <w:gridCol w:w="2898"/>
        <w:gridCol w:w="4860"/>
        <w:gridCol w:w="720"/>
        <w:gridCol w:w="720"/>
        <w:gridCol w:w="900"/>
      </w:tblGrid>
      <w:tr w:rsidR="00F92129" w:rsidRPr="00C3482F" w:rsidTr="005A2F12">
        <w:trPr>
          <w:trHeight w:val="244"/>
        </w:trPr>
        <w:tc>
          <w:tcPr>
            <w:tcW w:w="2898" w:type="dxa"/>
            <w:vMerge w:val="restart"/>
            <w:shd w:val="clear" w:color="auto" w:fill="DAEEF3" w:themeFill="accent5" w:themeFillTint="33"/>
            <w:vAlign w:val="center"/>
          </w:tcPr>
          <w:p w:rsidR="00F92129" w:rsidRPr="005A2F12" w:rsidRDefault="00126A41" w:rsidP="00126A41">
            <w:pPr>
              <w:jc w:val="center"/>
              <w:rPr>
                <w:rFonts w:ascii="Arial Narrow" w:hAnsi="Arial Narrow" w:cstheme="minorHAnsi"/>
                <w:b/>
                <w:color w:val="002060"/>
                <w:sz w:val="24"/>
                <w:szCs w:val="24"/>
              </w:rPr>
            </w:pPr>
            <w:r w:rsidRPr="005A2F12">
              <w:rPr>
                <w:rFonts w:ascii="Arial Narrow" w:hAnsi="Arial Narrow" w:cstheme="minorHAnsi"/>
                <w:b/>
                <w:color w:val="002060"/>
                <w:sz w:val="24"/>
                <w:szCs w:val="24"/>
              </w:rPr>
              <w:t xml:space="preserve">Assessable </w:t>
            </w:r>
            <w:r w:rsidR="00F92129" w:rsidRPr="005A2F12">
              <w:rPr>
                <w:rFonts w:ascii="Arial Narrow" w:hAnsi="Arial Narrow" w:cstheme="minorHAnsi"/>
                <w:b/>
                <w:color w:val="002060"/>
                <w:sz w:val="24"/>
                <w:szCs w:val="24"/>
              </w:rPr>
              <w:t>Outcomes</w:t>
            </w:r>
          </w:p>
        </w:tc>
        <w:tc>
          <w:tcPr>
            <w:tcW w:w="4860" w:type="dxa"/>
            <w:vMerge w:val="restart"/>
            <w:shd w:val="clear" w:color="auto" w:fill="DAEEF3" w:themeFill="accent5" w:themeFillTint="33"/>
            <w:vAlign w:val="center"/>
          </w:tcPr>
          <w:p w:rsidR="00F92129" w:rsidRPr="005A2F12" w:rsidRDefault="00126A41" w:rsidP="00126A41">
            <w:pPr>
              <w:jc w:val="center"/>
              <w:rPr>
                <w:rFonts w:ascii="Arial Narrow" w:hAnsi="Arial Narrow" w:cstheme="minorHAnsi"/>
                <w:b/>
                <w:color w:val="002060"/>
                <w:sz w:val="24"/>
                <w:szCs w:val="24"/>
              </w:rPr>
            </w:pPr>
            <w:r w:rsidRPr="005A2F12">
              <w:rPr>
                <w:rFonts w:ascii="Arial Narrow" w:hAnsi="Arial Narrow" w:cstheme="minorHAnsi"/>
                <w:b/>
                <w:color w:val="002060"/>
                <w:sz w:val="24"/>
                <w:szCs w:val="24"/>
              </w:rPr>
              <w:t>PerformanceC</w:t>
            </w:r>
            <w:r w:rsidR="00F92129" w:rsidRPr="005A2F12">
              <w:rPr>
                <w:rFonts w:ascii="Arial Narrow" w:hAnsi="Arial Narrow" w:cstheme="minorHAnsi"/>
                <w:b/>
                <w:color w:val="002060"/>
                <w:sz w:val="24"/>
                <w:szCs w:val="24"/>
              </w:rPr>
              <w:t>riteria</w:t>
            </w:r>
          </w:p>
        </w:tc>
        <w:tc>
          <w:tcPr>
            <w:tcW w:w="2340" w:type="dxa"/>
            <w:gridSpan w:val="3"/>
            <w:shd w:val="clear" w:color="auto" w:fill="DAEEF3" w:themeFill="accent5" w:themeFillTint="33"/>
          </w:tcPr>
          <w:p w:rsidR="00F92129" w:rsidRPr="005A2F12" w:rsidRDefault="00F92129" w:rsidP="00126A41">
            <w:pPr>
              <w:jc w:val="center"/>
              <w:rPr>
                <w:rFonts w:ascii="Arial Narrow" w:hAnsi="Arial Narrow" w:cstheme="minorHAnsi"/>
                <w:b/>
                <w:color w:val="002060"/>
                <w:sz w:val="24"/>
                <w:szCs w:val="24"/>
              </w:rPr>
            </w:pPr>
            <w:r w:rsidRPr="005A2F12">
              <w:rPr>
                <w:rFonts w:ascii="Arial Narrow" w:hAnsi="Arial Narrow" w:cstheme="minorHAnsi"/>
                <w:b/>
                <w:color w:val="002060"/>
                <w:sz w:val="24"/>
                <w:szCs w:val="24"/>
              </w:rPr>
              <w:t>Assessment Criteria</w:t>
            </w:r>
          </w:p>
        </w:tc>
      </w:tr>
      <w:tr w:rsidR="00F92129" w:rsidRPr="00C3482F" w:rsidTr="005A2F12">
        <w:trPr>
          <w:trHeight w:val="244"/>
        </w:trPr>
        <w:tc>
          <w:tcPr>
            <w:tcW w:w="2898" w:type="dxa"/>
            <w:vMerge/>
            <w:shd w:val="clear" w:color="auto" w:fill="DAEEF3" w:themeFill="accent5" w:themeFillTint="33"/>
          </w:tcPr>
          <w:p w:rsidR="00F92129" w:rsidRPr="005A2F12" w:rsidRDefault="00F92129" w:rsidP="00CA20CD">
            <w:pPr>
              <w:rPr>
                <w:rFonts w:ascii="Arial Narrow" w:hAnsi="Arial Narrow" w:cstheme="minorHAnsi"/>
                <w:b/>
                <w:color w:val="002060"/>
                <w:sz w:val="24"/>
                <w:szCs w:val="24"/>
              </w:rPr>
            </w:pPr>
          </w:p>
        </w:tc>
        <w:tc>
          <w:tcPr>
            <w:tcW w:w="4860" w:type="dxa"/>
            <w:vMerge/>
            <w:shd w:val="clear" w:color="auto" w:fill="DAEEF3" w:themeFill="accent5" w:themeFillTint="33"/>
          </w:tcPr>
          <w:p w:rsidR="00F92129" w:rsidRPr="005A2F12" w:rsidRDefault="00F92129" w:rsidP="00CA20CD">
            <w:pPr>
              <w:rPr>
                <w:rFonts w:ascii="Arial Narrow" w:hAnsi="Arial Narrow" w:cstheme="minorHAnsi"/>
                <w:b/>
                <w:color w:val="002060"/>
                <w:sz w:val="24"/>
                <w:szCs w:val="24"/>
              </w:rPr>
            </w:pPr>
          </w:p>
        </w:tc>
        <w:tc>
          <w:tcPr>
            <w:tcW w:w="720" w:type="dxa"/>
            <w:shd w:val="clear" w:color="auto" w:fill="DAEEF3" w:themeFill="accent5" w:themeFillTint="33"/>
          </w:tcPr>
          <w:p w:rsidR="00F92129" w:rsidRPr="005A2F12" w:rsidRDefault="00F92129" w:rsidP="00CA20CD">
            <w:pPr>
              <w:rPr>
                <w:rFonts w:ascii="Arial Narrow" w:hAnsi="Arial Narrow" w:cstheme="minorHAnsi"/>
                <w:b/>
                <w:color w:val="002060"/>
                <w:sz w:val="16"/>
                <w:szCs w:val="16"/>
              </w:rPr>
            </w:pPr>
            <w:r w:rsidRPr="005A2F12">
              <w:rPr>
                <w:rFonts w:ascii="Arial Narrow" w:hAnsi="Arial Narrow" w:cstheme="minorHAnsi"/>
                <w:b/>
                <w:color w:val="002060"/>
                <w:sz w:val="16"/>
                <w:szCs w:val="16"/>
              </w:rPr>
              <w:t>Total</w:t>
            </w:r>
          </w:p>
        </w:tc>
        <w:tc>
          <w:tcPr>
            <w:tcW w:w="720" w:type="dxa"/>
            <w:shd w:val="clear" w:color="auto" w:fill="DAEEF3" w:themeFill="accent5" w:themeFillTint="33"/>
          </w:tcPr>
          <w:p w:rsidR="00F92129" w:rsidRPr="005A2F12" w:rsidRDefault="00F92129" w:rsidP="00CA20CD">
            <w:pPr>
              <w:rPr>
                <w:rFonts w:ascii="Arial Narrow" w:hAnsi="Arial Narrow" w:cstheme="minorHAnsi"/>
                <w:b/>
                <w:color w:val="002060"/>
                <w:sz w:val="16"/>
                <w:szCs w:val="16"/>
              </w:rPr>
            </w:pPr>
            <w:r w:rsidRPr="005A2F12">
              <w:rPr>
                <w:rFonts w:ascii="Arial Narrow" w:hAnsi="Arial Narrow" w:cstheme="minorHAnsi"/>
                <w:b/>
                <w:color w:val="002060"/>
                <w:sz w:val="16"/>
                <w:szCs w:val="16"/>
              </w:rPr>
              <w:t>Theory</w:t>
            </w:r>
          </w:p>
        </w:tc>
        <w:tc>
          <w:tcPr>
            <w:tcW w:w="900" w:type="dxa"/>
            <w:shd w:val="clear" w:color="auto" w:fill="DAEEF3" w:themeFill="accent5" w:themeFillTint="33"/>
          </w:tcPr>
          <w:p w:rsidR="00F92129" w:rsidRPr="005A2F12" w:rsidRDefault="00F92129" w:rsidP="00CA20CD">
            <w:pPr>
              <w:rPr>
                <w:rFonts w:ascii="Arial Narrow" w:hAnsi="Arial Narrow" w:cstheme="minorHAnsi"/>
                <w:b/>
                <w:color w:val="002060"/>
                <w:sz w:val="16"/>
                <w:szCs w:val="16"/>
              </w:rPr>
            </w:pPr>
            <w:r w:rsidRPr="005A2F12">
              <w:rPr>
                <w:rFonts w:ascii="Arial Narrow" w:hAnsi="Arial Narrow" w:cstheme="minorHAnsi"/>
                <w:b/>
                <w:color w:val="002060"/>
                <w:sz w:val="16"/>
                <w:szCs w:val="16"/>
              </w:rPr>
              <w:t>Practical</w:t>
            </w:r>
          </w:p>
        </w:tc>
      </w:tr>
      <w:tr w:rsidR="00802EAD" w:rsidRPr="00C3482F" w:rsidTr="00C51D3D">
        <w:trPr>
          <w:trHeight w:val="714"/>
        </w:trPr>
        <w:tc>
          <w:tcPr>
            <w:tcW w:w="2898" w:type="dxa"/>
            <w:vMerge w:val="restart"/>
          </w:tcPr>
          <w:p w:rsidR="00802EAD" w:rsidRPr="00C3482F" w:rsidRDefault="00802EAD" w:rsidP="000459BD">
            <w:pPr>
              <w:rPr>
                <w:rFonts w:ascii="Arial Narrow" w:hAnsi="Arial Narrow" w:cstheme="minorHAnsi"/>
                <w:sz w:val="24"/>
                <w:szCs w:val="24"/>
              </w:rPr>
            </w:pPr>
            <w:r w:rsidRPr="00C3482F">
              <w:rPr>
                <w:rFonts w:ascii="Arial Narrow" w:hAnsi="Arial Narrow" w:cstheme="minorHAnsi"/>
                <w:b/>
                <w:sz w:val="24"/>
                <w:szCs w:val="24"/>
              </w:rPr>
              <w:t>Professional Knowledge</w:t>
            </w:r>
          </w:p>
          <w:p w:rsidR="00802EAD" w:rsidRPr="005A2F12" w:rsidRDefault="00802EAD" w:rsidP="00CA20CD">
            <w:pPr>
              <w:rPr>
                <w:rFonts w:ascii="Arial Narrow" w:hAnsi="Arial Narrow" w:cstheme="minorHAnsi"/>
                <w:b/>
                <w:color w:val="002060"/>
                <w:sz w:val="24"/>
                <w:szCs w:val="24"/>
              </w:rPr>
            </w:pPr>
            <w:r w:rsidRPr="005A2F12">
              <w:rPr>
                <w:rFonts w:ascii="Arial Narrow" w:hAnsi="Arial Narrow" w:cstheme="minorHAnsi"/>
                <w:b/>
                <w:color w:val="002060"/>
                <w:sz w:val="24"/>
                <w:szCs w:val="24"/>
              </w:rPr>
              <w:t>B. Technical Knowledge</w:t>
            </w:r>
          </w:p>
          <w:p w:rsidR="00802EAD" w:rsidRPr="00C3482F" w:rsidRDefault="00802EAD" w:rsidP="005B46AF">
            <w:pPr>
              <w:pStyle w:val="ListParagraph"/>
              <w:numPr>
                <w:ilvl w:val="0"/>
                <w:numId w:val="21"/>
              </w:numPr>
              <w:spacing w:after="120"/>
              <w:rPr>
                <w:rFonts w:ascii="Arial Narrow" w:hAnsi="Arial Narrow"/>
                <w:sz w:val="24"/>
                <w:szCs w:val="24"/>
              </w:rPr>
            </w:pPr>
            <w:r w:rsidRPr="00C3482F">
              <w:rPr>
                <w:rFonts w:ascii="Arial Narrow" w:hAnsi="Arial Narrow"/>
                <w:sz w:val="24"/>
                <w:szCs w:val="24"/>
              </w:rPr>
              <w:t xml:space="preserve">Interest generated in learning the techniques of preparation of </w:t>
            </w:r>
            <w:r w:rsidR="00A02E6E" w:rsidRPr="00C3482F">
              <w:rPr>
                <w:rFonts w:ascii="Arial Narrow" w:hAnsi="Arial Narrow"/>
                <w:sz w:val="24"/>
                <w:szCs w:val="24"/>
              </w:rPr>
              <w:t>Chatney Powder, Papad, Pickles</w:t>
            </w:r>
            <w:r w:rsidRPr="00C3482F">
              <w:rPr>
                <w:rFonts w:ascii="Arial Narrow" w:hAnsi="Arial Narrow"/>
                <w:sz w:val="24"/>
                <w:szCs w:val="24"/>
              </w:rPr>
              <w:t xml:space="preserve"> for taking it up as self employment venture.</w:t>
            </w:r>
          </w:p>
          <w:p w:rsidR="00802EAD" w:rsidRPr="00C3482F" w:rsidRDefault="00802EAD" w:rsidP="005B46AF">
            <w:pPr>
              <w:pStyle w:val="ListParagraph"/>
              <w:numPr>
                <w:ilvl w:val="0"/>
                <w:numId w:val="21"/>
              </w:numPr>
              <w:spacing w:after="120"/>
              <w:rPr>
                <w:rFonts w:ascii="Arial Narrow" w:hAnsi="Arial Narrow"/>
                <w:sz w:val="24"/>
                <w:szCs w:val="24"/>
              </w:rPr>
            </w:pPr>
            <w:r w:rsidRPr="00C3482F">
              <w:rPr>
                <w:rFonts w:ascii="Arial Narrow" w:hAnsi="Arial Narrow"/>
                <w:sz w:val="24"/>
                <w:szCs w:val="24"/>
              </w:rPr>
              <w:t xml:space="preserve">Knowledge of </w:t>
            </w:r>
            <w:r w:rsidRPr="00C3482F">
              <w:rPr>
                <w:rFonts w:ascii="Arial Narrow" w:hAnsi="Arial Narrow" w:cstheme="minorHAnsi"/>
                <w:sz w:val="24"/>
                <w:szCs w:val="24"/>
              </w:rPr>
              <w:t xml:space="preserve">preparation and demand for sale of various food products like Chatney Powder, Sambar Powder, various types of Masala Powders, different types of Pickles, </w:t>
            </w:r>
            <w:r w:rsidR="00A02E6E" w:rsidRPr="00C3482F">
              <w:rPr>
                <w:rFonts w:ascii="Arial Narrow" w:hAnsi="Arial Narrow" w:cstheme="minorHAnsi"/>
                <w:sz w:val="24"/>
                <w:szCs w:val="24"/>
              </w:rPr>
              <w:t xml:space="preserve">different type of </w:t>
            </w:r>
            <w:r w:rsidRPr="00C3482F">
              <w:rPr>
                <w:rFonts w:ascii="Arial Narrow" w:hAnsi="Arial Narrow" w:cstheme="minorHAnsi"/>
                <w:sz w:val="24"/>
                <w:szCs w:val="24"/>
              </w:rPr>
              <w:t>papads, etc</w:t>
            </w:r>
          </w:p>
          <w:p w:rsidR="00802EAD" w:rsidRPr="00C3482F" w:rsidRDefault="00802EAD" w:rsidP="005B46AF">
            <w:pPr>
              <w:pStyle w:val="ListParagraph"/>
              <w:numPr>
                <w:ilvl w:val="0"/>
                <w:numId w:val="21"/>
              </w:numPr>
              <w:spacing w:after="120"/>
              <w:rPr>
                <w:rFonts w:ascii="Arial Narrow" w:hAnsi="Arial Narrow"/>
                <w:sz w:val="24"/>
                <w:szCs w:val="24"/>
              </w:rPr>
            </w:pPr>
            <w:r w:rsidRPr="00C3482F">
              <w:rPr>
                <w:rFonts w:ascii="Arial Narrow" w:hAnsi="Arial Narrow"/>
                <w:sz w:val="24"/>
                <w:szCs w:val="24"/>
              </w:rPr>
              <w:t xml:space="preserve">Knowledge </w:t>
            </w:r>
            <w:r w:rsidRPr="00C3482F">
              <w:rPr>
                <w:rFonts w:ascii="Arial Narrow" w:hAnsi="Arial Narrow" w:cstheme="minorHAnsi"/>
                <w:sz w:val="24"/>
                <w:szCs w:val="24"/>
              </w:rPr>
              <w:t>on maintenance of Hygiene, procedure on proper packing of food items,</w:t>
            </w:r>
            <w:r w:rsidR="00A02E6E" w:rsidRPr="00C3482F">
              <w:rPr>
                <w:rFonts w:ascii="Arial Narrow" w:hAnsi="Arial Narrow" w:cstheme="minorHAnsi"/>
                <w:sz w:val="24"/>
                <w:szCs w:val="24"/>
              </w:rPr>
              <w:t xml:space="preserve"> Use (good and bad effects) </w:t>
            </w:r>
            <w:r w:rsidRPr="00C3482F">
              <w:rPr>
                <w:rFonts w:ascii="Arial Narrow" w:hAnsi="Arial Narrow" w:cstheme="minorHAnsi"/>
                <w:sz w:val="24"/>
                <w:szCs w:val="24"/>
              </w:rPr>
              <w:t>of preservatives.</w:t>
            </w:r>
          </w:p>
          <w:p w:rsidR="00802EAD" w:rsidRPr="00126A41" w:rsidRDefault="00802EAD" w:rsidP="00126A41">
            <w:pPr>
              <w:pStyle w:val="ListParagraph"/>
              <w:numPr>
                <w:ilvl w:val="0"/>
                <w:numId w:val="21"/>
              </w:numPr>
              <w:spacing w:after="120"/>
              <w:rPr>
                <w:rFonts w:ascii="Arial Narrow" w:hAnsi="Arial Narrow"/>
                <w:sz w:val="24"/>
                <w:szCs w:val="24"/>
              </w:rPr>
            </w:pPr>
            <w:r w:rsidRPr="00C3482F">
              <w:rPr>
                <w:rFonts w:ascii="Arial Narrow" w:hAnsi="Arial Narrow" w:cstheme="minorHAnsi"/>
                <w:sz w:val="24"/>
                <w:szCs w:val="24"/>
              </w:rPr>
              <w:t xml:space="preserve">Knowledge about why, when, how and from whom to obtain the required license and registration formalities of unit/firm. </w:t>
            </w:r>
          </w:p>
        </w:tc>
        <w:tc>
          <w:tcPr>
            <w:tcW w:w="4860" w:type="dxa"/>
            <w:tcBorders>
              <w:bottom w:val="single" w:sz="4" w:space="0" w:color="auto"/>
            </w:tcBorders>
          </w:tcPr>
          <w:p w:rsidR="00802EAD" w:rsidRPr="00C3482F" w:rsidRDefault="00802EAD" w:rsidP="00126A41">
            <w:pPr>
              <w:rPr>
                <w:rFonts w:ascii="Arial Narrow" w:hAnsi="Arial Narrow" w:cstheme="minorHAnsi"/>
                <w:b/>
                <w:sz w:val="24"/>
                <w:szCs w:val="24"/>
              </w:rPr>
            </w:pPr>
            <w:r w:rsidRPr="00C3482F">
              <w:rPr>
                <w:rFonts w:ascii="Arial Narrow" w:hAnsi="Arial Narrow" w:cstheme="minorHAnsi"/>
                <w:b/>
                <w:sz w:val="24"/>
                <w:szCs w:val="24"/>
              </w:rPr>
              <w:t xml:space="preserve">PC1 – </w:t>
            </w:r>
            <w:r w:rsidRPr="00C3482F">
              <w:rPr>
                <w:rFonts w:ascii="Arial Narrow" w:hAnsi="Arial Narrow" w:cstheme="minorHAnsi"/>
                <w:sz w:val="24"/>
                <w:szCs w:val="24"/>
              </w:rPr>
              <w:t xml:space="preserve">Good level of interest in becoming a professional </w:t>
            </w:r>
            <w:r w:rsidR="00DB578C" w:rsidRPr="00C3482F">
              <w:rPr>
                <w:rFonts w:ascii="Arial Narrow" w:hAnsi="Arial Narrow" w:cstheme="minorHAnsi"/>
                <w:sz w:val="24"/>
                <w:szCs w:val="24"/>
              </w:rPr>
              <w:t xml:space="preserve">producer of </w:t>
            </w:r>
            <w:r w:rsidR="00DB578C" w:rsidRPr="00C3482F">
              <w:rPr>
                <w:rFonts w:ascii="Arial Narrow" w:hAnsi="Arial Narrow"/>
                <w:sz w:val="24"/>
                <w:szCs w:val="24"/>
              </w:rPr>
              <w:t>Chatney Powder, Papad, Pickles</w:t>
            </w:r>
            <w:r w:rsidRPr="00C3482F">
              <w:rPr>
                <w:rFonts w:ascii="Arial Narrow" w:hAnsi="Arial Narrow" w:cstheme="minorHAnsi"/>
                <w:sz w:val="24"/>
                <w:szCs w:val="24"/>
              </w:rPr>
              <w:t>.</w:t>
            </w:r>
          </w:p>
        </w:tc>
        <w:tc>
          <w:tcPr>
            <w:tcW w:w="720" w:type="dxa"/>
            <w:tcBorders>
              <w:bottom w:val="single" w:sz="4" w:space="0" w:color="auto"/>
            </w:tcBorders>
          </w:tcPr>
          <w:p w:rsidR="00802EAD" w:rsidRPr="00126A41" w:rsidRDefault="00802EAD" w:rsidP="003B05D1">
            <w:pPr>
              <w:rPr>
                <w:rFonts w:ascii="Arial Narrow" w:hAnsi="Arial Narrow" w:cstheme="minorHAnsi"/>
                <w:sz w:val="24"/>
                <w:szCs w:val="24"/>
              </w:rPr>
            </w:pPr>
          </w:p>
          <w:p w:rsidR="00802EAD" w:rsidRPr="00126A41" w:rsidRDefault="00802EAD" w:rsidP="00126A41">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bottom w:val="single" w:sz="4" w:space="0" w:color="auto"/>
            </w:tcBorders>
          </w:tcPr>
          <w:p w:rsidR="00802EAD" w:rsidRPr="00126A41" w:rsidRDefault="00802EAD" w:rsidP="003B05D1">
            <w:pPr>
              <w:jc w:val="center"/>
              <w:rPr>
                <w:rFonts w:ascii="Arial Narrow" w:hAnsi="Arial Narrow" w:cstheme="minorHAnsi"/>
                <w:sz w:val="24"/>
                <w:szCs w:val="24"/>
              </w:rPr>
            </w:pPr>
          </w:p>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p w:rsidR="00802EAD" w:rsidRPr="00126A41" w:rsidRDefault="00802EAD" w:rsidP="00126A41">
            <w:pPr>
              <w:rPr>
                <w:rFonts w:ascii="Arial Narrow" w:hAnsi="Arial Narrow" w:cstheme="minorHAnsi"/>
                <w:sz w:val="24"/>
                <w:szCs w:val="24"/>
              </w:rPr>
            </w:pPr>
          </w:p>
        </w:tc>
        <w:tc>
          <w:tcPr>
            <w:tcW w:w="900" w:type="dxa"/>
            <w:tcBorders>
              <w:bottom w:val="single" w:sz="4" w:space="0" w:color="auto"/>
            </w:tcBorders>
          </w:tcPr>
          <w:p w:rsidR="00802EAD" w:rsidRPr="00126A41" w:rsidRDefault="00802EAD" w:rsidP="00126A41">
            <w:pPr>
              <w:jc w:val="center"/>
              <w:rPr>
                <w:rFonts w:ascii="Arial Narrow" w:hAnsi="Arial Narrow" w:cstheme="minorHAnsi"/>
                <w:sz w:val="24"/>
                <w:szCs w:val="24"/>
              </w:rPr>
            </w:pPr>
          </w:p>
          <w:p w:rsidR="00802EAD" w:rsidRPr="00126A41" w:rsidRDefault="00802EAD" w:rsidP="00126A41">
            <w:pPr>
              <w:jc w:val="center"/>
              <w:rPr>
                <w:rFonts w:ascii="Arial Narrow" w:hAnsi="Arial Narrow" w:cstheme="minorHAnsi"/>
                <w:sz w:val="24"/>
                <w:szCs w:val="24"/>
              </w:rPr>
            </w:pPr>
            <w:r w:rsidRPr="00126A41">
              <w:rPr>
                <w:rFonts w:ascii="Arial Narrow" w:hAnsi="Arial Narrow" w:cstheme="minorHAnsi"/>
                <w:sz w:val="24"/>
                <w:szCs w:val="24"/>
              </w:rPr>
              <w:t>Nil</w:t>
            </w:r>
          </w:p>
          <w:p w:rsidR="00802EAD" w:rsidRPr="00126A41" w:rsidRDefault="00802EAD" w:rsidP="00126A41">
            <w:pPr>
              <w:rPr>
                <w:rFonts w:ascii="Arial Narrow" w:hAnsi="Arial Narrow" w:cstheme="minorHAnsi"/>
                <w:sz w:val="24"/>
                <w:szCs w:val="24"/>
              </w:rPr>
            </w:pPr>
          </w:p>
        </w:tc>
      </w:tr>
      <w:tr w:rsidR="00802EAD" w:rsidRPr="00C3482F" w:rsidTr="00C51D3D">
        <w:trPr>
          <w:trHeight w:val="678"/>
        </w:trPr>
        <w:tc>
          <w:tcPr>
            <w:tcW w:w="2898" w:type="dxa"/>
            <w:vMerge/>
          </w:tcPr>
          <w:p w:rsidR="00802EAD" w:rsidRPr="00C3482F" w:rsidRDefault="00802EAD" w:rsidP="000459B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802EAD" w:rsidRPr="00C3482F" w:rsidRDefault="00802EAD" w:rsidP="00126A41">
            <w:pPr>
              <w:rPr>
                <w:rFonts w:ascii="Arial Narrow" w:hAnsi="Arial Narrow" w:cstheme="minorHAnsi"/>
                <w:sz w:val="24"/>
                <w:szCs w:val="24"/>
              </w:rPr>
            </w:pPr>
            <w:r w:rsidRPr="00C3482F">
              <w:rPr>
                <w:rFonts w:ascii="Arial Narrow" w:hAnsi="Arial Narrow" w:cstheme="minorHAnsi"/>
                <w:b/>
                <w:sz w:val="24"/>
                <w:szCs w:val="24"/>
              </w:rPr>
              <w:t>PC2</w:t>
            </w:r>
            <w:r w:rsidR="00FA64DD" w:rsidRPr="00C3482F">
              <w:rPr>
                <w:rFonts w:ascii="Arial Narrow" w:hAnsi="Arial Narrow" w:cstheme="minorHAnsi"/>
                <w:sz w:val="24"/>
                <w:szCs w:val="24"/>
              </w:rPr>
              <w:t>– Knowledge</w:t>
            </w:r>
            <w:r w:rsidRPr="00C3482F">
              <w:rPr>
                <w:rFonts w:ascii="Arial Narrow" w:hAnsi="Arial Narrow" w:cstheme="minorHAnsi"/>
                <w:sz w:val="24"/>
                <w:szCs w:val="24"/>
              </w:rPr>
              <w:t xml:space="preserve"> of demand &amp; scope for sale of </w:t>
            </w:r>
            <w:r w:rsidR="00DB578C" w:rsidRPr="00C3482F">
              <w:rPr>
                <w:rFonts w:ascii="Arial Narrow" w:hAnsi="Arial Narrow" w:cstheme="minorHAnsi"/>
                <w:sz w:val="24"/>
                <w:szCs w:val="24"/>
              </w:rPr>
              <w:t>C</w:t>
            </w:r>
            <w:r w:rsidR="00DB578C" w:rsidRPr="00C3482F">
              <w:rPr>
                <w:rFonts w:ascii="Arial Narrow" w:hAnsi="Arial Narrow"/>
                <w:sz w:val="24"/>
                <w:szCs w:val="24"/>
              </w:rPr>
              <w:t>hatney Powder, Papad, Pickles</w:t>
            </w:r>
            <w:r w:rsidRPr="00C3482F">
              <w:rPr>
                <w:rFonts w:ascii="Arial Narrow" w:hAnsi="Arial Narrow" w:cstheme="minorHAnsi"/>
                <w:sz w:val="24"/>
                <w:szCs w:val="24"/>
              </w:rPr>
              <w:t>to take it as a business opportunity.</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p>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p>
          <w:p w:rsidR="00802EAD" w:rsidRPr="00126A41" w:rsidRDefault="00126A41" w:rsidP="003B05D1">
            <w:pPr>
              <w:jc w:val="center"/>
              <w:rPr>
                <w:rFonts w:ascii="Arial Narrow" w:hAnsi="Arial Narrow" w:cstheme="minorHAnsi"/>
                <w:sz w:val="24"/>
                <w:szCs w:val="24"/>
              </w:rPr>
            </w:pPr>
            <w:r>
              <w:rPr>
                <w:rFonts w:ascii="Arial Narrow" w:hAnsi="Arial Narrow" w:cstheme="minorHAnsi"/>
                <w:sz w:val="24"/>
                <w:szCs w:val="24"/>
              </w:rPr>
              <w:t>5</w:t>
            </w:r>
          </w:p>
        </w:tc>
        <w:tc>
          <w:tcPr>
            <w:tcW w:w="900" w:type="dxa"/>
            <w:tcBorders>
              <w:top w:val="single" w:sz="4" w:space="0" w:color="auto"/>
              <w:bottom w:val="single" w:sz="4" w:space="0" w:color="auto"/>
            </w:tcBorders>
          </w:tcPr>
          <w:p w:rsidR="00802EAD" w:rsidRPr="00126A41" w:rsidRDefault="00802EAD">
            <w:pPr>
              <w:rPr>
                <w:rFonts w:ascii="Arial Narrow" w:hAnsi="Arial Narrow" w:cstheme="minorHAnsi"/>
                <w:sz w:val="24"/>
                <w:szCs w:val="24"/>
              </w:rPr>
            </w:pPr>
          </w:p>
          <w:p w:rsidR="00802EAD" w:rsidRPr="00126A41" w:rsidRDefault="00802EAD" w:rsidP="00126A41">
            <w:pPr>
              <w:jc w:val="center"/>
              <w:rPr>
                <w:rFonts w:ascii="Arial Narrow" w:hAnsi="Arial Narrow"/>
                <w:sz w:val="24"/>
                <w:szCs w:val="24"/>
              </w:rPr>
            </w:pPr>
            <w:r w:rsidRPr="00126A41">
              <w:rPr>
                <w:rFonts w:ascii="Arial Narrow" w:hAnsi="Arial Narrow" w:cstheme="minorHAnsi"/>
                <w:sz w:val="24"/>
                <w:szCs w:val="24"/>
              </w:rPr>
              <w:t>Nil</w:t>
            </w:r>
          </w:p>
        </w:tc>
      </w:tr>
      <w:tr w:rsidR="00802EAD" w:rsidRPr="00C3482F" w:rsidTr="00C51D3D">
        <w:trPr>
          <w:trHeight w:val="895"/>
        </w:trPr>
        <w:tc>
          <w:tcPr>
            <w:tcW w:w="2898" w:type="dxa"/>
            <w:vMerge/>
          </w:tcPr>
          <w:p w:rsidR="00802EAD" w:rsidRPr="00C3482F" w:rsidRDefault="00802EAD" w:rsidP="000459B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802EAD" w:rsidRPr="00C3482F" w:rsidRDefault="00802EAD" w:rsidP="00126A41">
            <w:pPr>
              <w:rPr>
                <w:rFonts w:ascii="Arial Narrow" w:hAnsi="Arial Narrow" w:cstheme="minorHAnsi"/>
                <w:sz w:val="24"/>
                <w:szCs w:val="24"/>
              </w:rPr>
            </w:pPr>
            <w:r w:rsidRPr="00C3482F">
              <w:rPr>
                <w:rFonts w:ascii="Arial Narrow" w:hAnsi="Arial Narrow" w:cstheme="minorHAnsi"/>
                <w:b/>
                <w:sz w:val="24"/>
                <w:szCs w:val="24"/>
              </w:rPr>
              <w:t>PC3</w:t>
            </w:r>
            <w:r w:rsidR="00FA64DD" w:rsidRPr="00C3482F">
              <w:rPr>
                <w:rFonts w:ascii="Arial Narrow" w:hAnsi="Arial Narrow" w:cstheme="minorHAnsi"/>
                <w:sz w:val="24"/>
                <w:szCs w:val="24"/>
              </w:rPr>
              <w:t xml:space="preserve">– Knowledge regarding quality of </w:t>
            </w:r>
            <w:r w:rsidR="00317EDB" w:rsidRPr="00C3482F">
              <w:rPr>
                <w:rFonts w:ascii="Arial Narrow" w:hAnsi="Arial Narrow" w:cstheme="minorHAnsi"/>
                <w:sz w:val="24"/>
                <w:szCs w:val="24"/>
              </w:rPr>
              <w:t xml:space="preserve">raw materials </w:t>
            </w:r>
            <w:r w:rsidR="00FA64DD" w:rsidRPr="00C3482F">
              <w:rPr>
                <w:rFonts w:ascii="Arial Narrow" w:hAnsi="Arial Narrow" w:cstheme="minorHAnsi"/>
                <w:sz w:val="24"/>
                <w:szCs w:val="24"/>
              </w:rPr>
              <w:t xml:space="preserve">used in preparation of </w:t>
            </w:r>
            <w:r w:rsidR="00317EDB" w:rsidRPr="00C3482F">
              <w:rPr>
                <w:rFonts w:ascii="Arial Narrow" w:hAnsi="Arial Narrow" w:cstheme="minorHAnsi"/>
                <w:sz w:val="24"/>
                <w:szCs w:val="24"/>
              </w:rPr>
              <w:t>C</w:t>
            </w:r>
            <w:r w:rsidR="00317EDB" w:rsidRPr="00C3482F">
              <w:rPr>
                <w:rFonts w:ascii="Arial Narrow" w:hAnsi="Arial Narrow"/>
                <w:sz w:val="24"/>
                <w:szCs w:val="24"/>
              </w:rPr>
              <w:t>hatney Powder, Papad, Pickles</w:t>
            </w:r>
            <w:r w:rsidR="00FA64DD" w:rsidRPr="00C3482F">
              <w:rPr>
                <w:rFonts w:ascii="Arial Narrow" w:hAnsi="Arial Narrow" w:cstheme="minorHAnsi"/>
                <w:sz w:val="24"/>
                <w:szCs w:val="24"/>
              </w:rPr>
              <w:t>etc.</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tc>
        <w:tc>
          <w:tcPr>
            <w:tcW w:w="900" w:type="dxa"/>
            <w:tcBorders>
              <w:top w:val="single" w:sz="4" w:space="0" w:color="auto"/>
              <w:bottom w:val="single" w:sz="4" w:space="0" w:color="auto"/>
            </w:tcBorders>
          </w:tcPr>
          <w:p w:rsidR="00802EAD" w:rsidRPr="00126A41" w:rsidRDefault="00802EAD" w:rsidP="00126A41">
            <w:pPr>
              <w:jc w:val="center"/>
              <w:rPr>
                <w:rFonts w:ascii="Arial Narrow" w:hAnsi="Arial Narrow"/>
                <w:sz w:val="24"/>
                <w:szCs w:val="24"/>
              </w:rPr>
            </w:pPr>
            <w:r w:rsidRPr="00126A41">
              <w:rPr>
                <w:rFonts w:ascii="Arial Narrow" w:hAnsi="Arial Narrow" w:cstheme="minorHAnsi"/>
                <w:sz w:val="24"/>
                <w:szCs w:val="24"/>
              </w:rPr>
              <w:t>Nil</w:t>
            </w:r>
          </w:p>
        </w:tc>
      </w:tr>
      <w:tr w:rsidR="00802EAD" w:rsidRPr="00C3482F" w:rsidTr="00C51D3D">
        <w:trPr>
          <w:trHeight w:val="741"/>
        </w:trPr>
        <w:tc>
          <w:tcPr>
            <w:tcW w:w="2898" w:type="dxa"/>
            <w:vMerge/>
          </w:tcPr>
          <w:p w:rsidR="00802EAD" w:rsidRPr="00C3482F" w:rsidRDefault="00802EAD" w:rsidP="000459B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802EAD" w:rsidRPr="00126A41" w:rsidRDefault="00802EAD" w:rsidP="00126A41">
            <w:pPr>
              <w:rPr>
                <w:rFonts w:ascii="Arial Narrow" w:hAnsi="Arial Narrow" w:cstheme="minorHAnsi"/>
                <w:sz w:val="24"/>
                <w:szCs w:val="24"/>
              </w:rPr>
            </w:pPr>
            <w:r w:rsidRPr="00C3482F">
              <w:rPr>
                <w:rFonts w:ascii="Arial Narrow" w:hAnsi="Arial Narrow" w:cstheme="minorHAnsi"/>
                <w:b/>
                <w:sz w:val="24"/>
                <w:szCs w:val="24"/>
              </w:rPr>
              <w:t>PC4</w:t>
            </w:r>
            <w:r w:rsidR="00317EDB" w:rsidRPr="00C3482F">
              <w:rPr>
                <w:rFonts w:ascii="Arial Narrow" w:hAnsi="Arial Narrow" w:cstheme="minorHAnsi"/>
                <w:sz w:val="24"/>
                <w:szCs w:val="24"/>
              </w:rPr>
              <w:t>– Knowledge regarding availability of raw materials required for preparation of C</w:t>
            </w:r>
            <w:r w:rsidR="00317EDB" w:rsidRPr="00C3482F">
              <w:rPr>
                <w:rFonts w:ascii="Arial Narrow" w:hAnsi="Arial Narrow"/>
                <w:sz w:val="24"/>
                <w:szCs w:val="24"/>
              </w:rPr>
              <w:t>hatney Powder, Papad, Pickles</w:t>
            </w:r>
            <w:r w:rsidR="00317EDB" w:rsidRPr="00C3482F">
              <w:rPr>
                <w:rFonts w:ascii="Arial Narrow" w:hAnsi="Arial Narrow" w:cstheme="minorHAnsi"/>
                <w:sz w:val="24"/>
                <w:szCs w:val="24"/>
              </w:rPr>
              <w:t xml:space="preserve"> etc.</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tc>
        <w:tc>
          <w:tcPr>
            <w:tcW w:w="900" w:type="dxa"/>
            <w:tcBorders>
              <w:top w:val="single" w:sz="4" w:space="0" w:color="auto"/>
              <w:bottom w:val="single" w:sz="4" w:space="0" w:color="auto"/>
            </w:tcBorders>
          </w:tcPr>
          <w:p w:rsidR="00802EAD" w:rsidRPr="00126A41" w:rsidRDefault="00802EAD" w:rsidP="00126A41">
            <w:pPr>
              <w:jc w:val="center"/>
              <w:rPr>
                <w:rFonts w:ascii="Arial Narrow" w:hAnsi="Arial Narrow"/>
                <w:sz w:val="24"/>
                <w:szCs w:val="24"/>
              </w:rPr>
            </w:pPr>
            <w:r w:rsidRPr="00126A41">
              <w:rPr>
                <w:rFonts w:ascii="Arial Narrow" w:hAnsi="Arial Narrow" w:cstheme="minorHAnsi"/>
                <w:sz w:val="24"/>
                <w:szCs w:val="24"/>
              </w:rPr>
              <w:t>Nil</w:t>
            </w:r>
          </w:p>
        </w:tc>
      </w:tr>
      <w:tr w:rsidR="00802EAD" w:rsidRPr="00C3482F" w:rsidTr="00C51D3D">
        <w:trPr>
          <w:trHeight w:val="714"/>
        </w:trPr>
        <w:tc>
          <w:tcPr>
            <w:tcW w:w="2898" w:type="dxa"/>
            <w:vMerge/>
          </w:tcPr>
          <w:p w:rsidR="00802EAD" w:rsidRPr="00C3482F" w:rsidRDefault="00802EAD" w:rsidP="000459B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802EAD" w:rsidRPr="00126A41" w:rsidRDefault="00802EAD" w:rsidP="00126A41">
            <w:pPr>
              <w:rPr>
                <w:rFonts w:ascii="Arial Narrow" w:hAnsi="Arial Narrow" w:cstheme="minorHAnsi"/>
                <w:sz w:val="24"/>
                <w:szCs w:val="24"/>
              </w:rPr>
            </w:pPr>
            <w:r w:rsidRPr="00C3482F">
              <w:rPr>
                <w:rFonts w:ascii="Arial Narrow" w:hAnsi="Arial Narrow" w:cstheme="minorHAnsi"/>
                <w:b/>
                <w:sz w:val="24"/>
                <w:szCs w:val="24"/>
              </w:rPr>
              <w:t>PC5</w:t>
            </w:r>
            <w:r w:rsidR="00FA64DD" w:rsidRPr="00C3482F">
              <w:rPr>
                <w:rFonts w:ascii="Arial Narrow" w:hAnsi="Arial Narrow" w:cstheme="minorHAnsi"/>
                <w:sz w:val="24"/>
                <w:szCs w:val="24"/>
              </w:rPr>
              <w:t>– Knowledge of various techniques used for preservation of C</w:t>
            </w:r>
            <w:r w:rsidR="00FA64DD" w:rsidRPr="00C3482F">
              <w:rPr>
                <w:rFonts w:ascii="Arial Narrow" w:hAnsi="Arial Narrow"/>
                <w:sz w:val="24"/>
                <w:szCs w:val="24"/>
              </w:rPr>
              <w:t xml:space="preserve">hatney Powder, Papad, </w:t>
            </w:r>
            <w:r w:rsidR="00C51D3D" w:rsidRPr="00C3482F">
              <w:rPr>
                <w:rFonts w:ascii="Arial Narrow" w:hAnsi="Arial Narrow"/>
                <w:sz w:val="24"/>
                <w:szCs w:val="24"/>
              </w:rPr>
              <w:t xml:space="preserve">Pickles </w:t>
            </w:r>
            <w:r w:rsidR="00C51D3D" w:rsidRPr="00C3482F">
              <w:rPr>
                <w:rFonts w:ascii="Arial Narrow" w:hAnsi="Arial Narrow" w:cstheme="minorHAnsi"/>
                <w:sz w:val="24"/>
                <w:szCs w:val="24"/>
              </w:rPr>
              <w:t>items</w:t>
            </w:r>
            <w:r w:rsidR="00FA64DD" w:rsidRPr="00C3482F">
              <w:rPr>
                <w:rFonts w:ascii="Arial Narrow" w:hAnsi="Arial Narrow" w:cstheme="minorHAnsi"/>
                <w:sz w:val="24"/>
                <w:szCs w:val="24"/>
              </w:rPr>
              <w:t>.</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tc>
        <w:tc>
          <w:tcPr>
            <w:tcW w:w="900" w:type="dxa"/>
            <w:tcBorders>
              <w:top w:val="single" w:sz="4" w:space="0" w:color="auto"/>
              <w:bottom w:val="single" w:sz="4" w:space="0" w:color="auto"/>
            </w:tcBorders>
          </w:tcPr>
          <w:p w:rsidR="00802EAD" w:rsidRPr="00126A41" w:rsidRDefault="00802EAD">
            <w:pPr>
              <w:rPr>
                <w:rFonts w:ascii="Arial Narrow" w:hAnsi="Arial Narrow"/>
                <w:sz w:val="24"/>
                <w:szCs w:val="24"/>
              </w:rPr>
            </w:pPr>
            <w:r w:rsidRPr="00126A41">
              <w:rPr>
                <w:rFonts w:ascii="Arial Narrow" w:hAnsi="Arial Narrow" w:cstheme="minorHAnsi"/>
                <w:sz w:val="24"/>
                <w:szCs w:val="24"/>
              </w:rPr>
              <w:t>Nil</w:t>
            </w:r>
          </w:p>
        </w:tc>
      </w:tr>
      <w:tr w:rsidR="00802EAD" w:rsidRPr="00C3482F" w:rsidTr="00C51D3D">
        <w:trPr>
          <w:trHeight w:val="606"/>
        </w:trPr>
        <w:tc>
          <w:tcPr>
            <w:tcW w:w="2898" w:type="dxa"/>
            <w:vMerge/>
          </w:tcPr>
          <w:p w:rsidR="00802EAD" w:rsidRPr="00C3482F" w:rsidRDefault="00802EAD" w:rsidP="000459B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802EAD" w:rsidRPr="00126A41" w:rsidRDefault="00126A41" w:rsidP="00126A41">
            <w:pPr>
              <w:rPr>
                <w:rFonts w:ascii="Arial Narrow" w:hAnsi="Arial Narrow" w:cstheme="minorHAnsi"/>
                <w:sz w:val="24"/>
                <w:szCs w:val="24"/>
              </w:rPr>
            </w:pPr>
            <w:r>
              <w:rPr>
                <w:rFonts w:ascii="Arial Narrow" w:hAnsi="Arial Narrow" w:cstheme="minorHAnsi"/>
                <w:b/>
                <w:sz w:val="24"/>
                <w:szCs w:val="24"/>
              </w:rPr>
              <w:t>PC</w:t>
            </w:r>
            <w:r w:rsidR="00802EAD" w:rsidRPr="00C3482F">
              <w:rPr>
                <w:rFonts w:ascii="Arial Narrow" w:hAnsi="Arial Narrow" w:cstheme="minorHAnsi"/>
                <w:b/>
                <w:sz w:val="24"/>
                <w:szCs w:val="24"/>
              </w:rPr>
              <w:t>6</w:t>
            </w:r>
            <w:r w:rsidR="00FA64DD" w:rsidRPr="00C3482F">
              <w:rPr>
                <w:rFonts w:ascii="Arial Narrow" w:hAnsi="Arial Narrow" w:cstheme="minorHAnsi"/>
                <w:sz w:val="24"/>
                <w:szCs w:val="24"/>
              </w:rPr>
              <w:t>Ability to plan (resources, tools, time etc.) for conducting professional assignments</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tc>
        <w:tc>
          <w:tcPr>
            <w:tcW w:w="900" w:type="dxa"/>
            <w:tcBorders>
              <w:top w:val="single" w:sz="4" w:space="0" w:color="auto"/>
              <w:bottom w:val="single" w:sz="4" w:space="0" w:color="auto"/>
            </w:tcBorders>
          </w:tcPr>
          <w:p w:rsidR="00802EAD" w:rsidRPr="00C3482F" w:rsidRDefault="00802EAD">
            <w:pPr>
              <w:rPr>
                <w:rFonts w:ascii="Arial Narrow" w:hAnsi="Arial Narrow"/>
                <w:sz w:val="24"/>
                <w:szCs w:val="24"/>
              </w:rPr>
            </w:pPr>
            <w:r w:rsidRPr="00C3482F">
              <w:rPr>
                <w:rFonts w:ascii="Arial Narrow" w:hAnsi="Arial Narrow" w:cstheme="minorHAnsi"/>
                <w:sz w:val="24"/>
                <w:szCs w:val="24"/>
              </w:rPr>
              <w:t>Nil</w:t>
            </w:r>
          </w:p>
        </w:tc>
      </w:tr>
      <w:tr w:rsidR="00802EAD" w:rsidRPr="00C3482F" w:rsidTr="00C51D3D">
        <w:trPr>
          <w:trHeight w:val="1227"/>
        </w:trPr>
        <w:tc>
          <w:tcPr>
            <w:tcW w:w="2898" w:type="dxa"/>
            <w:vMerge/>
          </w:tcPr>
          <w:p w:rsidR="00802EAD" w:rsidRPr="00C3482F" w:rsidRDefault="00802EAD" w:rsidP="000459B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802EAD" w:rsidRPr="00C3482F" w:rsidRDefault="00802EAD" w:rsidP="00FA64DD">
            <w:pPr>
              <w:rPr>
                <w:rFonts w:ascii="Arial Narrow" w:hAnsi="Arial Narrow" w:cstheme="minorHAnsi"/>
                <w:sz w:val="24"/>
                <w:szCs w:val="24"/>
              </w:rPr>
            </w:pPr>
            <w:r w:rsidRPr="00126A41">
              <w:rPr>
                <w:rFonts w:ascii="Arial Narrow" w:hAnsi="Arial Narrow" w:cstheme="minorHAnsi"/>
                <w:b/>
                <w:sz w:val="24"/>
                <w:szCs w:val="24"/>
              </w:rPr>
              <w:t>PC7</w:t>
            </w:r>
            <w:r w:rsidRPr="00C3482F">
              <w:rPr>
                <w:rFonts w:ascii="Arial Narrow" w:hAnsi="Arial Narrow" w:cstheme="minorHAnsi"/>
                <w:sz w:val="24"/>
                <w:szCs w:val="24"/>
              </w:rPr>
              <w:t xml:space="preserve">--  </w:t>
            </w:r>
            <w:r w:rsidR="00FA64DD" w:rsidRPr="00C3482F">
              <w:rPr>
                <w:rFonts w:ascii="Arial Narrow" w:hAnsi="Arial Narrow" w:cstheme="minorHAnsi"/>
                <w:sz w:val="24"/>
                <w:szCs w:val="24"/>
              </w:rPr>
              <w:t>Knowledge of preparation of various food items that can be packed and stored / sold such as Pickles, Papad, Chatney powder, Masala powder, Sambar Powder etc., which have considerable shelf life with or without preservatives.</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bottom w:val="single" w:sz="4" w:space="0" w:color="auto"/>
            </w:tcBorders>
          </w:tcPr>
          <w:p w:rsidR="00802EAD" w:rsidRPr="00126A41" w:rsidRDefault="00802EAD" w:rsidP="003B05D1">
            <w:pPr>
              <w:jc w:val="center"/>
              <w:rPr>
                <w:rFonts w:ascii="Arial Narrow" w:hAnsi="Arial Narrow" w:cstheme="minorHAnsi"/>
                <w:sz w:val="24"/>
                <w:szCs w:val="24"/>
              </w:rPr>
            </w:pPr>
            <w:r w:rsidRPr="00126A41">
              <w:rPr>
                <w:rFonts w:ascii="Arial Narrow" w:hAnsi="Arial Narrow" w:cstheme="minorHAnsi"/>
                <w:sz w:val="24"/>
                <w:szCs w:val="24"/>
              </w:rPr>
              <w:t>5</w:t>
            </w:r>
          </w:p>
        </w:tc>
        <w:tc>
          <w:tcPr>
            <w:tcW w:w="900" w:type="dxa"/>
            <w:tcBorders>
              <w:top w:val="single" w:sz="4" w:space="0" w:color="auto"/>
              <w:bottom w:val="single" w:sz="4" w:space="0" w:color="auto"/>
            </w:tcBorders>
          </w:tcPr>
          <w:p w:rsidR="00802EAD" w:rsidRPr="00C3482F" w:rsidRDefault="00802EAD">
            <w:pPr>
              <w:rPr>
                <w:rFonts w:ascii="Arial Narrow" w:hAnsi="Arial Narrow"/>
                <w:sz w:val="24"/>
                <w:szCs w:val="24"/>
              </w:rPr>
            </w:pPr>
            <w:r w:rsidRPr="00C3482F">
              <w:rPr>
                <w:rFonts w:ascii="Arial Narrow" w:hAnsi="Arial Narrow" w:cstheme="minorHAnsi"/>
                <w:sz w:val="24"/>
                <w:szCs w:val="24"/>
              </w:rPr>
              <w:t>Nil</w:t>
            </w:r>
          </w:p>
        </w:tc>
      </w:tr>
      <w:tr w:rsidR="00802EAD" w:rsidRPr="00C3482F" w:rsidTr="00C51D3D">
        <w:trPr>
          <w:trHeight w:val="570"/>
        </w:trPr>
        <w:tc>
          <w:tcPr>
            <w:tcW w:w="2898" w:type="dxa"/>
            <w:vMerge/>
          </w:tcPr>
          <w:p w:rsidR="00802EAD" w:rsidRPr="00C3482F" w:rsidRDefault="00802EAD" w:rsidP="000459B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802EAD" w:rsidRPr="00C3482F" w:rsidRDefault="00126A41" w:rsidP="00802EAD">
            <w:pPr>
              <w:rPr>
                <w:rFonts w:ascii="Arial Narrow" w:hAnsi="Arial Narrow" w:cstheme="minorHAnsi"/>
                <w:sz w:val="24"/>
                <w:szCs w:val="24"/>
              </w:rPr>
            </w:pPr>
            <w:r>
              <w:rPr>
                <w:rFonts w:ascii="Arial Narrow" w:hAnsi="Arial Narrow" w:cstheme="minorHAnsi"/>
                <w:b/>
                <w:sz w:val="24"/>
                <w:szCs w:val="24"/>
              </w:rPr>
              <w:t>PC</w:t>
            </w:r>
            <w:r w:rsidR="00802EAD" w:rsidRPr="00C3482F">
              <w:rPr>
                <w:rFonts w:ascii="Arial Narrow" w:hAnsi="Arial Narrow" w:cstheme="minorHAnsi"/>
                <w:b/>
                <w:sz w:val="24"/>
                <w:szCs w:val="24"/>
              </w:rPr>
              <w:t>8</w:t>
            </w:r>
            <w:r w:rsidR="00802EAD" w:rsidRPr="00C3482F">
              <w:rPr>
                <w:rFonts w:ascii="Arial Narrow" w:hAnsi="Arial Narrow" w:cstheme="minorHAnsi"/>
                <w:sz w:val="24"/>
                <w:szCs w:val="24"/>
              </w:rPr>
              <w:t xml:space="preserve"> – Ability to read manuals, understand new equipment/Possible items for addition to the list.</w:t>
            </w:r>
          </w:p>
        </w:tc>
        <w:tc>
          <w:tcPr>
            <w:tcW w:w="720" w:type="dxa"/>
            <w:tcBorders>
              <w:top w:val="single" w:sz="4" w:space="0" w:color="auto"/>
              <w:bottom w:val="single" w:sz="4" w:space="0" w:color="auto"/>
            </w:tcBorders>
          </w:tcPr>
          <w:p w:rsidR="00802EAD" w:rsidRPr="00126A41" w:rsidRDefault="00317EDB" w:rsidP="003B05D1">
            <w:pPr>
              <w:jc w:val="center"/>
              <w:rPr>
                <w:rFonts w:ascii="Arial Narrow" w:hAnsi="Arial Narrow" w:cstheme="minorHAnsi"/>
                <w:sz w:val="24"/>
                <w:szCs w:val="24"/>
              </w:rPr>
            </w:pPr>
            <w:r w:rsidRPr="00126A41">
              <w:rPr>
                <w:rFonts w:ascii="Arial Narrow" w:hAnsi="Arial Narrow" w:cstheme="minorHAnsi"/>
                <w:sz w:val="24"/>
                <w:szCs w:val="24"/>
              </w:rPr>
              <w:t>3</w:t>
            </w:r>
          </w:p>
          <w:p w:rsidR="00802EAD" w:rsidRPr="00126A41" w:rsidRDefault="00802EAD" w:rsidP="00126A41">
            <w:pPr>
              <w:rPr>
                <w:rFonts w:ascii="Arial Narrow" w:hAnsi="Arial Narrow" w:cstheme="minorHAnsi"/>
                <w:sz w:val="24"/>
                <w:szCs w:val="24"/>
              </w:rPr>
            </w:pPr>
          </w:p>
        </w:tc>
        <w:tc>
          <w:tcPr>
            <w:tcW w:w="720" w:type="dxa"/>
            <w:tcBorders>
              <w:top w:val="single" w:sz="4" w:space="0" w:color="auto"/>
              <w:bottom w:val="single" w:sz="4" w:space="0" w:color="auto"/>
            </w:tcBorders>
          </w:tcPr>
          <w:p w:rsidR="00802EAD" w:rsidRPr="00126A41" w:rsidRDefault="00317EDB" w:rsidP="003B05D1">
            <w:pPr>
              <w:jc w:val="center"/>
              <w:rPr>
                <w:rFonts w:ascii="Arial Narrow" w:hAnsi="Arial Narrow" w:cstheme="minorHAnsi"/>
                <w:sz w:val="24"/>
                <w:szCs w:val="24"/>
              </w:rPr>
            </w:pPr>
            <w:r w:rsidRPr="00126A41">
              <w:rPr>
                <w:rFonts w:ascii="Arial Narrow" w:hAnsi="Arial Narrow" w:cstheme="minorHAnsi"/>
                <w:sz w:val="24"/>
                <w:szCs w:val="24"/>
              </w:rPr>
              <w:t>3</w:t>
            </w:r>
          </w:p>
          <w:p w:rsidR="00802EAD" w:rsidRPr="00126A41" w:rsidRDefault="00802EAD" w:rsidP="003B05D1">
            <w:pPr>
              <w:jc w:val="center"/>
              <w:rPr>
                <w:rFonts w:ascii="Arial Narrow" w:hAnsi="Arial Narrow" w:cstheme="minorHAnsi"/>
                <w:sz w:val="24"/>
                <w:szCs w:val="24"/>
              </w:rPr>
            </w:pPr>
          </w:p>
        </w:tc>
        <w:tc>
          <w:tcPr>
            <w:tcW w:w="900" w:type="dxa"/>
            <w:tcBorders>
              <w:top w:val="single" w:sz="4" w:space="0" w:color="auto"/>
              <w:bottom w:val="single" w:sz="4" w:space="0" w:color="auto"/>
            </w:tcBorders>
          </w:tcPr>
          <w:p w:rsidR="00802EAD" w:rsidRPr="00C3482F" w:rsidRDefault="00802EAD">
            <w:pPr>
              <w:rPr>
                <w:rFonts w:ascii="Arial Narrow" w:hAnsi="Arial Narrow"/>
                <w:sz w:val="24"/>
                <w:szCs w:val="24"/>
              </w:rPr>
            </w:pPr>
            <w:r w:rsidRPr="00C3482F">
              <w:rPr>
                <w:rFonts w:ascii="Arial Narrow" w:hAnsi="Arial Narrow" w:cstheme="minorHAnsi"/>
                <w:sz w:val="24"/>
                <w:szCs w:val="24"/>
              </w:rPr>
              <w:t>Nil</w:t>
            </w:r>
          </w:p>
        </w:tc>
      </w:tr>
      <w:tr w:rsidR="00317EDB" w:rsidRPr="00C3482F" w:rsidTr="00C51D3D">
        <w:trPr>
          <w:trHeight w:val="1071"/>
        </w:trPr>
        <w:tc>
          <w:tcPr>
            <w:tcW w:w="2898" w:type="dxa"/>
            <w:vMerge/>
          </w:tcPr>
          <w:p w:rsidR="00317EDB" w:rsidRPr="00C3482F" w:rsidRDefault="00317EDB" w:rsidP="000459B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317EDB" w:rsidRPr="00C3482F" w:rsidRDefault="00126A41" w:rsidP="00317EDB">
            <w:pPr>
              <w:rPr>
                <w:rFonts w:ascii="Arial Narrow" w:hAnsi="Arial Narrow" w:cstheme="minorHAnsi"/>
                <w:b/>
                <w:sz w:val="24"/>
                <w:szCs w:val="24"/>
              </w:rPr>
            </w:pPr>
            <w:r>
              <w:rPr>
                <w:rFonts w:ascii="Arial Narrow" w:hAnsi="Arial Narrow" w:cstheme="minorHAnsi"/>
                <w:b/>
                <w:sz w:val="24"/>
                <w:szCs w:val="24"/>
              </w:rPr>
              <w:t>PC</w:t>
            </w:r>
            <w:r w:rsidR="00317EDB" w:rsidRPr="00C3482F">
              <w:rPr>
                <w:rFonts w:ascii="Arial Narrow" w:hAnsi="Arial Narrow" w:cstheme="minorHAnsi"/>
                <w:b/>
                <w:sz w:val="24"/>
                <w:szCs w:val="24"/>
              </w:rPr>
              <w:t>9</w:t>
            </w:r>
            <w:r w:rsidR="00317EDB" w:rsidRPr="00C3482F">
              <w:rPr>
                <w:rFonts w:ascii="Arial Narrow" w:hAnsi="Arial Narrow" w:cstheme="minorHAnsi"/>
                <w:sz w:val="24"/>
                <w:szCs w:val="24"/>
              </w:rPr>
              <w:t xml:space="preserve"> – Ability to select and finalize attractive packing materials for the sale of C</w:t>
            </w:r>
            <w:r w:rsidR="00317EDB" w:rsidRPr="00C3482F">
              <w:rPr>
                <w:rFonts w:ascii="Arial Narrow" w:hAnsi="Arial Narrow"/>
                <w:sz w:val="24"/>
                <w:szCs w:val="24"/>
              </w:rPr>
              <w:t>hatney Powder, Papad, Pickles</w:t>
            </w:r>
            <w:r w:rsidR="00317EDB" w:rsidRPr="00C3482F">
              <w:rPr>
                <w:rFonts w:ascii="Arial Narrow" w:hAnsi="Arial Narrow" w:cstheme="minorHAnsi"/>
                <w:sz w:val="24"/>
                <w:szCs w:val="24"/>
              </w:rPr>
              <w:t xml:space="preserve"> read manuals, understand new equipment / Possible items for addition to the list.</w:t>
            </w:r>
          </w:p>
        </w:tc>
        <w:tc>
          <w:tcPr>
            <w:tcW w:w="720" w:type="dxa"/>
            <w:tcBorders>
              <w:top w:val="single" w:sz="4" w:space="0" w:color="auto"/>
              <w:bottom w:val="single" w:sz="4" w:space="0" w:color="auto"/>
            </w:tcBorders>
          </w:tcPr>
          <w:p w:rsidR="00317EDB" w:rsidRPr="00126A41" w:rsidRDefault="00317EDB" w:rsidP="003B05D1">
            <w:pPr>
              <w:jc w:val="center"/>
              <w:rPr>
                <w:rFonts w:ascii="Arial Narrow" w:hAnsi="Arial Narrow" w:cstheme="minorHAnsi"/>
                <w:sz w:val="24"/>
                <w:szCs w:val="24"/>
              </w:rPr>
            </w:pPr>
            <w:r w:rsidRPr="00126A41">
              <w:rPr>
                <w:rFonts w:ascii="Arial Narrow" w:hAnsi="Arial Narrow" w:cstheme="minorHAnsi"/>
                <w:sz w:val="24"/>
                <w:szCs w:val="24"/>
              </w:rPr>
              <w:t>2</w:t>
            </w:r>
          </w:p>
        </w:tc>
        <w:tc>
          <w:tcPr>
            <w:tcW w:w="720" w:type="dxa"/>
            <w:tcBorders>
              <w:top w:val="single" w:sz="4" w:space="0" w:color="auto"/>
              <w:bottom w:val="single" w:sz="4" w:space="0" w:color="auto"/>
            </w:tcBorders>
          </w:tcPr>
          <w:p w:rsidR="00317EDB" w:rsidRPr="00126A41" w:rsidRDefault="00317EDB" w:rsidP="003B05D1">
            <w:pPr>
              <w:jc w:val="center"/>
              <w:rPr>
                <w:rFonts w:ascii="Arial Narrow" w:hAnsi="Arial Narrow" w:cstheme="minorHAnsi"/>
                <w:sz w:val="24"/>
                <w:szCs w:val="24"/>
              </w:rPr>
            </w:pPr>
            <w:r w:rsidRPr="00126A41">
              <w:rPr>
                <w:rFonts w:ascii="Arial Narrow" w:hAnsi="Arial Narrow" w:cstheme="minorHAnsi"/>
                <w:sz w:val="24"/>
                <w:szCs w:val="24"/>
              </w:rPr>
              <w:t>2</w:t>
            </w:r>
          </w:p>
        </w:tc>
        <w:tc>
          <w:tcPr>
            <w:tcW w:w="900" w:type="dxa"/>
            <w:tcBorders>
              <w:top w:val="single" w:sz="4" w:space="0" w:color="auto"/>
              <w:bottom w:val="single" w:sz="4" w:space="0" w:color="auto"/>
            </w:tcBorders>
          </w:tcPr>
          <w:p w:rsidR="00317EDB" w:rsidRPr="00C3482F" w:rsidRDefault="00317EDB">
            <w:pPr>
              <w:rPr>
                <w:rFonts w:ascii="Arial Narrow" w:hAnsi="Arial Narrow" w:cstheme="minorHAnsi"/>
                <w:sz w:val="24"/>
                <w:szCs w:val="24"/>
              </w:rPr>
            </w:pPr>
            <w:r w:rsidRPr="00C3482F">
              <w:rPr>
                <w:rFonts w:ascii="Arial Narrow" w:hAnsi="Arial Narrow" w:cstheme="minorHAnsi"/>
                <w:sz w:val="24"/>
                <w:szCs w:val="24"/>
              </w:rPr>
              <w:t xml:space="preserve">    Nil</w:t>
            </w:r>
          </w:p>
        </w:tc>
      </w:tr>
      <w:tr w:rsidR="00A67810" w:rsidRPr="00C3482F" w:rsidTr="00C51D3D">
        <w:trPr>
          <w:trHeight w:val="327"/>
        </w:trPr>
        <w:tc>
          <w:tcPr>
            <w:tcW w:w="2898" w:type="dxa"/>
            <w:vMerge/>
          </w:tcPr>
          <w:p w:rsidR="00A67810" w:rsidRPr="00C3482F" w:rsidRDefault="00A67810" w:rsidP="000459B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A67810" w:rsidRPr="00314487" w:rsidRDefault="00A67810" w:rsidP="00165B8B">
            <w:pPr>
              <w:jc w:val="right"/>
              <w:rPr>
                <w:rFonts w:ascii="Arial Narrow" w:hAnsi="Arial Narrow" w:cstheme="minorHAnsi"/>
                <w:b/>
                <w:color w:val="002060"/>
                <w:sz w:val="24"/>
                <w:szCs w:val="24"/>
              </w:rPr>
            </w:pPr>
            <w:r w:rsidRPr="00314487">
              <w:rPr>
                <w:rFonts w:ascii="Arial Narrow" w:hAnsi="Arial Narrow" w:cstheme="minorHAnsi"/>
                <w:b/>
                <w:color w:val="002060"/>
                <w:sz w:val="24"/>
                <w:szCs w:val="24"/>
              </w:rPr>
              <w:t>Total</w:t>
            </w:r>
          </w:p>
        </w:tc>
        <w:tc>
          <w:tcPr>
            <w:tcW w:w="720" w:type="dxa"/>
            <w:tcBorders>
              <w:top w:val="single" w:sz="4" w:space="0" w:color="auto"/>
              <w:bottom w:val="single" w:sz="4" w:space="0" w:color="auto"/>
            </w:tcBorders>
          </w:tcPr>
          <w:p w:rsidR="00A67810" w:rsidRPr="00314487" w:rsidRDefault="00A67810" w:rsidP="003B05D1">
            <w:pPr>
              <w:jc w:val="center"/>
              <w:rPr>
                <w:rFonts w:ascii="Arial Narrow" w:hAnsi="Arial Narrow" w:cstheme="minorHAnsi"/>
                <w:b/>
                <w:color w:val="002060"/>
                <w:sz w:val="24"/>
                <w:szCs w:val="24"/>
              </w:rPr>
            </w:pPr>
            <w:r w:rsidRPr="00314487">
              <w:rPr>
                <w:rFonts w:ascii="Arial Narrow" w:hAnsi="Arial Narrow" w:cstheme="minorHAnsi"/>
                <w:b/>
                <w:color w:val="002060"/>
                <w:sz w:val="24"/>
                <w:szCs w:val="24"/>
              </w:rPr>
              <w:t>40</w:t>
            </w:r>
          </w:p>
        </w:tc>
        <w:tc>
          <w:tcPr>
            <w:tcW w:w="720" w:type="dxa"/>
            <w:tcBorders>
              <w:top w:val="single" w:sz="4" w:space="0" w:color="auto"/>
              <w:bottom w:val="single" w:sz="4" w:space="0" w:color="auto"/>
            </w:tcBorders>
          </w:tcPr>
          <w:p w:rsidR="00A67810" w:rsidRPr="00314487" w:rsidRDefault="00A67810" w:rsidP="003B05D1">
            <w:pPr>
              <w:jc w:val="center"/>
              <w:rPr>
                <w:rFonts w:ascii="Arial Narrow" w:hAnsi="Arial Narrow" w:cstheme="minorHAnsi"/>
                <w:b/>
                <w:color w:val="002060"/>
                <w:sz w:val="24"/>
                <w:szCs w:val="24"/>
              </w:rPr>
            </w:pPr>
            <w:r w:rsidRPr="00314487">
              <w:rPr>
                <w:rFonts w:ascii="Arial Narrow" w:hAnsi="Arial Narrow" w:cstheme="minorHAnsi"/>
                <w:b/>
                <w:color w:val="002060"/>
                <w:sz w:val="24"/>
                <w:szCs w:val="24"/>
              </w:rPr>
              <w:t>40</w:t>
            </w:r>
          </w:p>
        </w:tc>
        <w:tc>
          <w:tcPr>
            <w:tcW w:w="900" w:type="dxa"/>
            <w:tcBorders>
              <w:top w:val="single" w:sz="4" w:space="0" w:color="auto"/>
              <w:bottom w:val="single" w:sz="4" w:space="0" w:color="auto"/>
            </w:tcBorders>
          </w:tcPr>
          <w:p w:rsidR="00A67810" w:rsidRPr="00C3482F" w:rsidRDefault="00A67810" w:rsidP="003B05D1">
            <w:pPr>
              <w:jc w:val="center"/>
              <w:rPr>
                <w:rFonts w:ascii="Arial Narrow" w:hAnsi="Arial Narrow" w:cstheme="minorHAnsi"/>
                <w:sz w:val="24"/>
                <w:szCs w:val="24"/>
              </w:rPr>
            </w:pPr>
            <w:r w:rsidRPr="00C3482F">
              <w:rPr>
                <w:rFonts w:ascii="Arial Narrow" w:hAnsi="Arial Narrow" w:cstheme="minorHAnsi"/>
                <w:sz w:val="24"/>
                <w:szCs w:val="24"/>
              </w:rPr>
              <w:t>NIL</w:t>
            </w:r>
          </w:p>
        </w:tc>
      </w:tr>
      <w:tr w:rsidR="00101BEC" w:rsidRPr="00C3482F" w:rsidTr="00C51D3D">
        <w:trPr>
          <w:trHeight w:val="795"/>
        </w:trPr>
        <w:tc>
          <w:tcPr>
            <w:tcW w:w="2898" w:type="dxa"/>
            <w:vMerge w:val="restart"/>
            <w:tcBorders>
              <w:top w:val="single" w:sz="4" w:space="0" w:color="auto"/>
              <w:left w:val="single" w:sz="4" w:space="0" w:color="auto"/>
              <w:right w:val="single" w:sz="4" w:space="0" w:color="auto"/>
            </w:tcBorders>
          </w:tcPr>
          <w:p w:rsidR="00101BEC" w:rsidRPr="00C3482F" w:rsidRDefault="00101BEC" w:rsidP="00CA20CD">
            <w:pPr>
              <w:rPr>
                <w:rFonts w:ascii="Arial Narrow" w:hAnsi="Arial Narrow" w:cstheme="minorHAnsi"/>
                <w:b/>
                <w:sz w:val="24"/>
                <w:szCs w:val="24"/>
              </w:rPr>
            </w:pPr>
            <w:r w:rsidRPr="00C3482F">
              <w:rPr>
                <w:rFonts w:ascii="Arial Narrow" w:hAnsi="Arial Narrow" w:cstheme="minorHAnsi"/>
                <w:b/>
                <w:sz w:val="24"/>
                <w:szCs w:val="24"/>
              </w:rPr>
              <w:t>Professional Skills</w:t>
            </w:r>
          </w:p>
          <w:p w:rsidR="00101BEC" w:rsidRPr="00C3482F" w:rsidRDefault="00101BEC" w:rsidP="00126A41">
            <w:pPr>
              <w:pStyle w:val="ListParagraph"/>
              <w:numPr>
                <w:ilvl w:val="0"/>
                <w:numId w:val="21"/>
              </w:numPr>
              <w:spacing w:after="120"/>
              <w:rPr>
                <w:rFonts w:ascii="Arial Narrow" w:hAnsi="Arial Narrow" w:cstheme="minorHAnsi"/>
                <w:sz w:val="24"/>
                <w:szCs w:val="24"/>
              </w:rPr>
            </w:pPr>
            <w:r w:rsidRPr="00C3482F">
              <w:rPr>
                <w:rFonts w:ascii="Arial Narrow" w:hAnsi="Arial Narrow" w:cstheme="minorHAnsi"/>
                <w:sz w:val="24"/>
                <w:szCs w:val="24"/>
              </w:rPr>
              <w:t xml:space="preserve"> Able to prepare on his / her own food products like Chatney Powder, Sambar Powder, various types of Masala Powders, different types of Pickles, Preparation of different types of Papads etc., </w:t>
            </w:r>
          </w:p>
          <w:p w:rsidR="00101BEC" w:rsidRPr="00C3482F" w:rsidRDefault="00101BEC" w:rsidP="00126A41">
            <w:pPr>
              <w:pStyle w:val="ListParagraph"/>
              <w:numPr>
                <w:ilvl w:val="0"/>
                <w:numId w:val="21"/>
              </w:numPr>
              <w:spacing w:after="120"/>
              <w:rPr>
                <w:rFonts w:ascii="Arial Narrow" w:hAnsi="Arial Narrow" w:cstheme="minorHAnsi"/>
                <w:sz w:val="24"/>
                <w:szCs w:val="24"/>
              </w:rPr>
            </w:pPr>
            <w:r w:rsidRPr="00C3482F">
              <w:rPr>
                <w:rFonts w:ascii="Arial Narrow" w:hAnsi="Arial Narrow" w:cstheme="minorHAnsi"/>
                <w:sz w:val="24"/>
                <w:szCs w:val="24"/>
              </w:rPr>
              <w:t>Able to perform packing and also addition of proper preservatives of required quantity and proper time / stage at which it is to added.</w:t>
            </w:r>
          </w:p>
          <w:p w:rsidR="00101BEC" w:rsidRPr="00C3482F" w:rsidRDefault="00101BEC" w:rsidP="00126A41">
            <w:pPr>
              <w:pStyle w:val="ListParagraph"/>
              <w:numPr>
                <w:ilvl w:val="0"/>
                <w:numId w:val="21"/>
              </w:numPr>
              <w:spacing w:after="120"/>
              <w:rPr>
                <w:rFonts w:ascii="Arial Narrow" w:hAnsi="Arial Narrow" w:cstheme="minorHAnsi"/>
                <w:sz w:val="24"/>
                <w:szCs w:val="24"/>
              </w:rPr>
            </w:pPr>
            <w:r w:rsidRPr="00C3482F">
              <w:rPr>
                <w:rFonts w:ascii="Arial Narrow" w:hAnsi="Arial Narrow" w:cstheme="minorHAnsi"/>
                <w:sz w:val="24"/>
                <w:szCs w:val="24"/>
              </w:rPr>
              <w:t xml:space="preserve">Knowledge about Safety </w:t>
            </w:r>
            <w:r w:rsidRPr="00C3482F">
              <w:rPr>
                <w:rFonts w:ascii="Arial Narrow" w:hAnsi="Arial Narrow" w:cstheme="minorHAnsi"/>
                <w:sz w:val="24"/>
                <w:szCs w:val="24"/>
              </w:rPr>
              <w:lastRenderedPageBreak/>
              <w:t>measures and First Aid.</w:t>
            </w:r>
          </w:p>
          <w:p w:rsidR="00101BEC" w:rsidRPr="00C3482F" w:rsidRDefault="00101BEC"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101BEC" w:rsidRPr="00C3482F" w:rsidRDefault="00101BEC" w:rsidP="0007358A">
            <w:pPr>
              <w:rPr>
                <w:rFonts w:ascii="Arial Narrow" w:hAnsi="Arial Narrow" w:cstheme="minorHAnsi"/>
                <w:b/>
                <w:sz w:val="24"/>
                <w:szCs w:val="24"/>
              </w:rPr>
            </w:pPr>
            <w:r w:rsidRPr="00C3482F">
              <w:rPr>
                <w:rFonts w:ascii="Arial Narrow" w:hAnsi="Arial Narrow" w:cstheme="minorHAnsi"/>
                <w:b/>
                <w:sz w:val="24"/>
                <w:szCs w:val="24"/>
              </w:rPr>
              <w:lastRenderedPageBreak/>
              <w:t>PC 1</w:t>
            </w:r>
            <w:r w:rsidR="00126A41">
              <w:rPr>
                <w:rFonts w:ascii="Arial Narrow" w:hAnsi="Arial Narrow" w:cstheme="minorHAnsi"/>
                <w:b/>
                <w:sz w:val="24"/>
                <w:szCs w:val="24"/>
              </w:rPr>
              <w:t>0</w:t>
            </w:r>
            <w:r w:rsidRPr="00C3482F">
              <w:rPr>
                <w:rFonts w:ascii="Arial Narrow" w:hAnsi="Arial Narrow" w:cstheme="minorHAnsi"/>
                <w:sz w:val="24"/>
                <w:szCs w:val="24"/>
              </w:rPr>
              <w:t xml:space="preserve">– Identify good quality of required raw materials for production of </w:t>
            </w:r>
            <w:r w:rsidR="002051E5" w:rsidRPr="00C3482F">
              <w:rPr>
                <w:rFonts w:ascii="Arial Narrow" w:hAnsi="Arial Narrow" w:cstheme="minorHAnsi"/>
                <w:sz w:val="24"/>
                <w:szCs w:val="24"/>
              </w:rPr>
              <w:t>Masala/Sambar/</w:t>
            </w:r>
            <w:r w:rsidRPr="00C3482F">
              <w:rPr>
                <w:rFonts w:ascii="Arial Narrow" w:hAnsi="Arial Narrow" w:cstheme="minorHAnsi"/>
                <w:sz w:val="24"/>
                <w:szCs w:val="24"/>
              </w:rPr>
              <w:t>C</w:t>
            </w:r>
            <w:r w:rsidRPr="00C3482F">
              <w:rPr>
                <w:rFonts w:ascii="Arial Narrow" w:hAnsi="Arial Narrow"/>
                <w:sz w:val="24"/>
                <w:szCs w:val="24"/>
              </w:rPr>
              <w:t>hatney Powder, Papad, Pickles</w:t>
            </w:r>
          </w:p>
        </w:tc>
        <w:tc>
          <w:tcPr>
            <w:tcW w:w="720" w:type="dxa"/>
            <w:tcBorders>
              <w:top w:val="single" w:sz="4" w:space="0" w:color="auto"/>
              <w:left w:val="single" w:sz="4" w:space="0" w:color="auto"/>
              <w:bottom w:val="single" w:sz="4" w:space="0" w:color="auto"/>
              <w:right w:val="single" w:sz="4" w:space="0" w:color="auto"/>
            </w:tcBorders>
          </w:tcPr>
          <w:p w:rsidR="00101BEC" w:rsidRPr="00C3482F" w:rsidRDefault="00101BEC" w:rsidP="00101BEC">
            <w:pPr>
              <w:jc w:val="center"/>
              <w:rPr>
                <w:rFonts w:ascii="Arial Narrow" w:hAnsi="Arial Narrow" w:cstheme="minorHAnsi"/>
                <w:sz w:val="24"/>
                <w:szCs w:val="24"/>
              </w:rPr>
            </w:pPr>
          </w:p>
          <w:p w:rsidR="00101BEC" w:rsidRPr="00C3482F" w:rsidRDefault="00101BEC" w:rsidP="00101BEC">
            <w:pPr>
              <w:jc w:val="center"/>
              <w:rPr>
                <w:rFonts w:ascii="Arial Narrow" w:hAnsi="Arial Narrow" w:cstheme="minorHAnsi"/>
                <w:sz w:val="24"/>
                <w:szCs w:val="24"/>
              </w:rPr>
            </w:pPr>
            <w:r w:rsidRPr="00C3482F">
              <w:rPr>
                <w:rFonts w:ascii="Arial Narrow" w:hAnsi="Arial Narrow" w:cstheme="minorHAnsi"/>
                <w:sz w:val="24"/>
                <w:szCs w:val="24"/>
              </w:rPr>
              <w:t>5</w:t>
            </w:r>
          </w:p>
          <w:p w:rsidR="00101BEC" w:rsidRPr="00C3482F" w:rsidRDefault="00101BEC" w:rsidP="00101BEC">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101BEC" w:rsidRPr="00C3482F" w:rsidRDefault="00101BEC" w:rsidP="00990449">
            <w:pPr>
              <w:jc w:val="center"/>
              <w:rPr>
                <w:rFonts w:ascii="Arial Narrow" w:hAnsi="Arial Narrow" w:cstheme="minorHAnsi"/>
                <w:sz w:val="24"/>
                <w:szCs w:val="24"/>
              </w:rPr>
            </w:pPr>
          </w:p>
          <w:p w:rsidR="00101BEC" w:rsidRPr="00C3482F" w:rsidRDefault="00101BEC" w:rsidP="00990449">
            <w:pPr>
              <w:jc w:val="center"/>
              <w:rPr>
                <w:rFonts w:ascii="Arial Narrow" w:hAnsi="Arial Narrow" w:cstheme="minorHAnsi"/>
                <w:sz w:val="24"/>
                <w:szCs w:val="24"/>
              </w:rPr>
            </w:pPr>
            <w:r w:rsidRPr="00C3482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01BEC" w:rsidRPr="00C3482F" w:rsidRDefault="00101BEC" w:rsidP="00630B01">
            <w:pPr>
              <w:jc w:val="center"/>
              <w:rPr>
                <w:rFonts w:ascii="Arial Narrow" w:hAnsi="Arial Narrow" w:cstheme="minorHAnsi"/>
                <w:sz w:val="24"/>
                <w:szCs w:val="24"/>
              </w:rPr>
            </w:pPr>
          </w:p>
          <w:p w:rsidR="00101BEC" w:rsidRPr="00C3482F" w:rsidRDefault="00101BEC" w:rsidP="00630B01">
            <w:pPr>
              <w:jc w:val="center"/>
              <w:rPr>
                <w:rFonts w:ascii="Arial Narrow" w:hAnsi="Arial Narrow" w:cstheme="minorHAnsi"/>
                <w:sz w:val="24"/>
                <w:szCs w:val="24"/>
              </w:rPr>
            </w:pPr>
            <w:r w:rsidRPr="00C3482F">
              <w:rPr>
                <w:rFonts w:ascii="Arial Narrow" w:hAnsi="Arial Narrow" w:cstheme="minorHAnsi"/>
                <w:sz w:val="24"/>
                <w:szCs w:val="24"/>
              </w:rPr>
              <w:t>5</w:t>
            </w:r>
          </w:p>
          <w:p w:rsidR="00101BEC" w:rsidRPr="00C3482F" w:rsidRDefault="00101BEC" w:rsidP="00630B01">
            <w:pPr>
              <w:jc w:val="center"/>
              <w:rPr>
                <w:rFonts w:ascii="Arial Narrow" w:hAnsi="Arial Narrow" w:cstheme="minorHAnsi"/>
                <w:sz w:val="24"/>
                <w:szCs w:val="24"/>
              </w:rPr>
            </w:pPr>
          </w:p>
        </w:tc>
      </w:tr>
      <w:tr w:rsidR="00101BEC" w:rsidRPr="00C3482F" w:rsidTr="00C51D3D">
        <w:trPr>
          <w:trHeight w:val="714"/>
        </w:trPr>
        <w:tc>
          <w:tcPr>
            <w:tcW w:w="2898" w:type="dxa"/>
            <w:vMerge/>
            <w:tcBorders>
              <w:left w:val="single" w:sz="4" w:space="0" w:color="auto"/>
              <w:right w:val="single" w:sz="4" w:space="0" w:color="auto"/>
            </w:tcBorders>
          </w:tcPr>
          <w:p w:rsidR="00101BEC" w:rsidRPr="00C3482F" w:rsidRDefault="00101BEC"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101BEC" w:rsidRPr="00C3482F" w:rsidRDefault="00101BEC" w:rsidP="00126A41">
            <w:pPr>
              <w:rPr>
                <w:rFonts w:ascii="Arial Narrow" w:hAnsi="Arial Narrow" w:cstheme="minorHAnsi"/>
                <w:sz w:val="24"/>
                <w:szCs w:val="24"/>
              </w:rPr>
            </w:pPr>
            <w:r w:rsidRPr="00C3482F">
              <w:rPr>
                <w:rFonts w:ascii="Arial Narrow" w:hAnsi="Arial Narrow" w:cstheme="minorHAnsi"/>
                <w:b/>
                <w:sz w:val="24"/>
                <w:szCs w:val="24"/>
              </w:rPr>
              <w:t>PC</w:t>
            </w:r>
            <w:r w:rsidR="00126A41">
              <w:rPr>
                <w:rFonts w:ascii="Arial Narrow" w:hAnsi="Arial Narrow" w:cstheme="minorHAnsi"/>
                <w:b/>
                <w:sz w:val="24"/>
                <w:szCs w:val="24"/>
              </w:rPr>
              <w:t>11</w:t>
            </w:r>
            <w:r w:rsidRPr="00C3482F">
              <w:rPr>
                <w:rFonts w:ascii="Arial Narrow" w:hAnsi="Arial Narrow" w:cstheme="minorHAnsi"/>
                <w:sz w:val="24"/>
                <w:szCs w:val="24"/>
              </w:rPr>
              <w:t xml:space="preserve"> – Decide and take appropriate quantity of raw materials to prepare </w:t>
            </w:r>
            <w:r w:rsidR="002051E5" w:rsidRPr="00C3482F">
              <w:rPr>
                <w:rFonts w:ascii="Arial Narrow" w:hAnsi="Arial Narrow" w:cstheme="minorHAnsi"/>
                <w:sz w:val="24"/>
                <w:szCs w:val="24"/>
              </w:rPr>
              <w:t>Masala/sambar/</w:t>
            </w:r>
            <w:r w:rsidRPr="00C3482F">
              <w:rPr>
                <w:rFonts w:ascii="Arial Narrow" w:hAnsi="Arial Narrow" w:cstheme="minorHAnsi"/>
                <w:sz w:val="24"/>
                <w:szCs w:val="24"/>
              </w:rPr>
              <w:t>C</w:t>
            </w:r>
            <w:r w:rsidRPr="00C3482F">
              <w:rPr>
                <w:rFonts w:ascii="Arial Narrow" w:hAnsi="Arial Narrow"/>
                <w:sz w:val="24"/>
                <w:szCs w:val="24"/>
              </w:rPr>
              <w:t>hatney Powder, Papad, Pickles</w:t>
            </w:r>
          </w:p>
        </w:tc>
        <w:tc>
          <w:tcPr>
            <w:tcW w:w="720" w:type="dxa"/>
            <w:tcBorders>
              <w:top w:val="single" w:sz="4" w:space="0" w:color="auto"/>
              <w:left w:val="single" w:sz="4" w:space="0" w:color="auto"/>
              <w:bottom w:val="single" w:sz="4" w:space="0" w:color="auto"/>
              <w:right w:val="single" w:sz="4" w:space="0" w:color="auto"/>
            </w:tcBorders>
          </w:tcPr>
          <w:p w:rsidR="00101BEC" w:rsidRPr="00C3482F" w:rsidRDefault="00101BEC" w:rsidP="00101BEC">
            <w:pPr>
              <w:jc w:val="center"/>
              <w:rPr>
                <w:rFonts w:ascii="Arial Narrow" w:hAnsi="Arial Narrow" w:cstheme="minorHAnsi"/>
                <w:sz w:val="24"/>
                <w:szCs w:val="24"/>
              </w:rPr>
            </w:pPr>
            <w:r w:rsidRPr="00C3482F">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101BEC" w:rsidRPr="00C3482F" w:rsidRDefault="00101BEC" w:rsidP="00990449">
            <w:pPr>
              <w:jc w:val="center"/>
              <w:rPr>
                <w:rFonts w:ascii="Arial Narrow" w:hAnsi="Arial Narrow"/>
                <w:sz w:val="24"/>
                <w:szCs w:val="24"/>
              </w:rPr>
            </w:pPr>
            <w:r w:rsidRPr="00C3482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01BEC" w:rsidRPr="00C3482F" w:rsidRDefault="00101BEC" w:rsidP="00630B01">
            <w:pPr>
              <w:jc w:val="center"/>
              <w:rPr>
                <w:rFonts w:ascii="Arial Narrow" w:hAnsi="Arial Narrow" w:cstheme="minorHAnsi"/>
                <w:sz w:val="24"/>
                <w:szCs w:val="24"/>
              </w:rPr>
            </w:pPr>
            <w:r w:rsidRPr="00C3482F">
              <w:rPr>
                <w:rFonts w:ascii="Arial Narrow" w:hAnsi="Arial Narrow" w:cstheme="minorHAnsi"/>
                <w:sz w:val="24"/>
                <w:szCs w:val="24"/>
              </w:rPr>
              <w:t>5</w:t>
            </w:r>
          </w:p>
        </w:tc>
      </w:tr>
      <w:tr w:rsidR="00101BEC" w:rsidRPr="00C3482F" w:rsidTr="00C51D3D">
        <w:trPr>
          <w:trHeight w:val="786"/>
        </w:trPr>
        <w:tc>
          <w:tcPr>
            <w:tcW w:w="2898" w:type="dxa"/>
            <w:vMerge/>
            <w:tcBorders>
              <w:left w:val="single" w:sz="4" w:space="0" w:color="auto"/>
              <w:right w:val="single" w:sz="4" w:space="0" w:color="auto"/>
            </w:tcBorders>
          </w:tcPr>
          <w:p w:rsidR="00101BEC" w:rsidRPr="00C3482F" w:rsidRDefault="00101BEC"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101BEC" w:rsidRPr="00C3482F" w:rsidRDefault="00101BEC" w:rsidP="00126A41">
            <w:pPr>
              <w:rPr>
                <w:rFonts w:ascii="Arial Narrow" w:hAnsi="Arial Narrow" w:cstheme="minorHAnsi"/>
                <w:sz w:val="24"/>
                <w:szCs w:val="24"/>
              </w:rPr>
            </w:pPr>
            <w:r w:rsidRPr="00C3482F">
              <w:rPr>
                <w:rFonts w:ascii="Arial Narrow" w:hAnsi="Arial Narrow" w:cstheme="minorHAnsi"/>
                <w:b/>
                <w:sz w:val="24"/>
                <w:szCs w:val="24"/>
              </w:rPr>
              <w:t>PC</w:t>
            </w:r>
            <w:r w:rsidR="00126A41">
              <w:rPr>
                <w:rFonts w:ascii="Arial Narrow" w:hAnsi="Arial Narrow" w:cstheme="minorHAnsi"/>
                <w:b/>
                <w:sz w:val="24"/>
                <w:szCs w:val="24"/>
              </w:rPr>
              <w:t>12</w:t>
            </w:r>
            <w:r w:rsidRPr="00C3482F">
              <w:rPr>
                <w:rFonts w:ascii="Arial Narrow" w:hAnsi="Arial Narrow" w:cstheme="minorHAnsi"/>
                <w:sz w:val="24"/>
                <w:szCs w:val="24"/>
              </w:rPr>
              <w:t>- Prepare good quality of Chatney powder, Sambar Powder and Masala powder which have considerable shelf life with or without preservatives.</w:t>
            </w:r>
          </w:p>
        </w:tc>
        <w:tc>
          <w:tcPr>
            <w:tcW w:w="720" w:type="dxa"/>
            <w:tcBorders>
              <w:top w:val="single" w:sz="4" w:space="0" w:color="auto"/>
              <w:left w:val="single" w:sz="4" w:space="0" w:color="auto"/>
              <w:bottom w:val="single" w:sz="4" w:space="0" w:color="auto"/>
              <w:right w:val="single" w:sz="4" w:space="0" w:color="auto"/>
            </w:tcBorders>
          </w:tcPr>
          <w:p w:rsidR="00101BEC" w:rsidRPr="00126A41" w:rsidRDefault="00101BEC" w:rsidP="00101BEC">
            <w:pPr>
              <w:jc w:val="center"/>
              <w:rPr>
                <w:rFonts w:ascii="Arial Narrow" w:hAnsi="Arial Narrow" w:cstheme="minorHAnsi"/>
                <w:sz w:val="24"/>
                <w:szCs w:val="24"/>
              </w:rPr>
            </w:pPr>
            <w:r w:rsidRPr="00126A41">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101BEC" w:rsidRPr="00126A41" w:rsidRDefault="00101BEC" w:rsidP="00990449">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01BEC" w:rsidRPr="00126A41" w:rsidRDefault="00101BEC" w:rsidP="00630B01">
            <w:pPr>
              <w:jc w:val="center"/>
              <w:rPr>
                <w:rFonts w:ascii="Arial Narrow" w:hAnsi="Arial Narrow" w:cstheme="minorHAnsi"/>
                <w:sz w:val="24"/>
                <w:szCs w:val="24"/>
              </w:rPr>
            </w:pPr>
            <w:r w:rsidRPr="00126A41">
              <w:rPr>
                <w:rFonts w:ascii="Arial Narrow" w:hAnsi="Arial Narrow" w:cstheme="minorHAnsi"/>
                <w:sz w:val="24"/>
                <w:szCs w:val="24"/>
              </w:rPr>
              <w:t>10</w:t>
            </w:r>
          </w:p>
        </w:tc>
      </w:tr>
      <w:tr w:rsidR="00101BEC" w:rsidRPr="00C3482F" w:rsidTr="00C51D3D">
        <w:trPr>
          <w:trHeight w:val="574"/>
        </w:trPr>
        <w:tc>
          <w:tcPr>
            <w:tcW w:w="2898" w:type="dxa"/>
            <w:vMerge/>
            <w:tcBorders>
              <w:left w:val="single" w:sz="4" w:space="0" w:color="auto"/>
              <w:right w:val="single" w:sz="4" w:space="0" w:color="auto"/>
            </w:tcBorders>
          </w:tcPr>
          <w:p w:rsidR="00101BEC" w:rsidRPr="00C3482F" w:rsidRDefault="00101BEC"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101BEC" w:rsidRPr="00C3482F" w:rsidRDefault="00101BEC" w:rsidP="00126A41">
            <w:pPr>
              <w:rPr>
                <w:rFonts w:ascii="Arial Narrow" w:hAnsi="Arial Narrow" w:cstheme="minorHAnsi"/>
                <w:sz w:val="24"/>
                <w:szCs w:val="24"/>
              </w:rPr>
            </w:pPr>
            <w:r w:rsidRPr="00C3482F">
              <w:rPr>
                <w:rFonts w:ascii="Arial Narrow" w:hAnsi="Arial Narrow" w:cstheme="minorHAnsi"/>
                <w:b/>
                <w:sz w:val="24"/>
                <w:szCs w:val="24"/>
              </w:rPr>
              <w:t>PC</w:t>
            </w:r>
            <w:r w:rsidR="00126A41">
              <w:rPr>
                <w:rFonts w:ascii="Arial Narrow" w:hAnsi="Arial Narrow" w:cstheme="minorHAnsi"/>
                <w:b/>
                <w:sz w:val="24"/>
                <w:szCs w:val="24"/>
              </w:rPr>
              <w:t>13 -</w:t>
            </w:r>
            <w:r w:rsidRPr="00C3482F">
              <w:rPr>
                <w:rFonts w:ascii="Arial Narrow" w:hAnsi="Arial Narrow" w:cstheme="minorHAnsi"/>
                <w:sz w:val="24"/>
                <w:szCs w:val="24"/>
              </w:rPr>
              <w:t xml:space="preserve"> Prepare good quality of different types of Pickles which have considerable shelf life with or without preservatives.</w:t>
            </w:r>
          </w:p>
        </w:tc>
        <w:tc>
          <w:tcPr>
            <w:tcW w:w="720" w:type="dxa"/>
            <w:tcBorders>
              <w:top w:val="single" w:sz="4" w:space="0" w:color="auto"/>
              <w:left w:val="single" w:sz="4" w:space="0" w:color="auto"/>
              <w:bottom w:val="single" w:sz="4" w:space="0" w:color="auto"/>
              <w:right w:val="single" w:sz="4" w:space="0" w:color="auto"/>
            </w:tcBorders>
          </w:tcPr>
          <w:p w:rsidR="00101BEC" w:rsidRPr="00126A41" w:rsidRDefault="00101BEC" w:rsidP="00101BEC">
            <w:pPr>
              <w:jc w:val="center"/>
              <w:rPr>
                <w:rFonts w:ascii="Arial Narrow" w:hAnsi="Arial Narrow" w:cstheme="minorHAnsi"/>
                <w:sz w:val="24"/>
                <w:szCs w:val="24"/>
              </w:rPr>
            </w:pPr>
            <w:r w:rsidRPr="00126A41">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101BEC" w:rsidRPr="00126A41" w:rsidRDefault="00101BEC" w:rsidP="00990449">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01BEC" w:rsidRPr="00126A41" w:rsidRDefault="00101BEC" w:rsidP="00630B01">
            <w:pPr>
              <w:jc w:val="center"/>
              <w:rPr>
                <w:rFonts w:ascii="Arial Narrow" w:hAnsi="Arial Narrow" w:cstheme="minorHAnsi"/>
                <w:sz w:val="24"/>
                <w:szCs w:val="24"/>
              </w:rPr>
            </w:pPr>
            <w:r w:rsidRPr="00126A41">
              <w:rPr>
                <w:rFonts w:ascii="Arial Narrow" w:hAnsi="Arial Narrow" w:cstheme="minorHAnsi"/>
                <w:sz w:val="24"/>
                <w:szCs w:val="24"/>
              </w:rPr>
              <w:t>10</w:t>
            </w:r>
          </w:p>
        </w:tc>
      </w:tr>
      <w:tr w:rsidR="00101BEC" w:rsidRPr="00C3482F" w:rsidTr="00C51D3D">
        <w:trPr>
          <w:trHeight w:val="462"/>
        </w:trPr>
        <w:tc>
          <w:tcPr>
            <w:tcW w:w="2898" w:type="dxa"/>
            <w:vMerge/>
            <w:tcBorders>
              <w:left w:val="single" w:sz="4" w:space="0" w:color="auto"/>
              <w:right w:val="single" w:sz="4" w:space="0" w:color="auto"/>
            </w:tcBorders>
          </w:tcPr>
          <w:p w:rsidR="00101BEC" w:rsidRPr="00C3482F" w:rsidRDefault="00101BEC"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101BEC" w:rsidRPr="00C3482F" w:rsidRDefault="00101BEC" w:rsidP="00126A41">
            <w:pPr>
              <w:rPr>
                <w:rFonts w:ascii="Arial Narrow" w:hAnsi="Arial Narrow" w:cstheme="minorHAnsi"/>
                <w:sz w:val="24"/>
                <w:szCs w:val="24"/>
              </w:rPr>
            </w:pPr>
            <w:r w:rsidRPr="00C3482F">
              <w:rPr>
                <w:rFonts w:ascii="Arial Narrow" w:hAnsi="Arial Narrow" w:cstheme="minorHAnsi"/>
                <w:b/>
                <w:sz w:val="24"/>
                <w:szCs w:val="24"/>
              </w:rPr>
              <w:t>PC</w:t>
            </w:r>
            <w:r w:rsidR="00126A41">
              <w:rPr>
                <w:rFonts w:ascii="Arial Narrow" w:hAnsi="Arial Narrow" w:cstheme="minorHAnsi"/>
                <w:b/>
                <w:sz w:val="24"/>
                <w:szCs w:val="24"/>
              </w:rPr>
              <w:t xml:space="preserve">14 </w:t>
            </w:r>
            <w:r w:rsidRPr="00C3482F">
              <w:rPr>
                <w:rFonts w:ascii="Arial Narrow" w:hAnsi="Arial Narrow" w:cstheme="minorHAnsi"/>
                <w:sz w:val="24"/>
                <w:szCs w:val="24"/>
              </w:rPr>
              <w:t>–</w:t>
            </w:r>
            <w:r w:rsidRPr="00C3482F">
              <w:rPr>
                <w:rFonts w:ascii="Arial Narrow" w:hAnsi="Arial Narrow" w:cstheme="minorHAnsi"/>
                <w:b/>
                <w:sz w:val="24"/>
                <w:szCs w:val="24"/>
              </w:rPr>
              <w:t xml:space="preserve"> P</w:t>
            </w:r>
            <w:r w:rsidRPr="00C3482F">
              <w:rPr>
                <w:rFonts w:ascii="Arial Narrow" w:hAnsi="Arial Narrow" w:cstheme="minorHAnsi"/>
                <w:sz w:val="24"/>
                <w:szCs w:val="24"/>
              </w:rPr>
              <w:t>repare various types of Papads which have considerable shelf life with or without preservatives.</w:t>
            </w:r>
          </w:p>
        </w:tc>
        <w:tc>
          <w:tcPr>
            <w:tcW w:w="720" w:type="dxa"/>
            <w:tcBorders>
              <w:top w:val="single" w:sz="4" w:space="0" w:color="auto"/>
              <w:left w:val="single" w:sz="4" w:space="0" w:color="auto"/>
              <w:bottom w:val="single" w:sz="4" w:space="0" w:color="auto"/>
              <w:right w:val="single" w:sz="4" w:space="0" w:color="auto"/>
            </w:tcBorders>
          </w:tcPr>
          <w:p w:rsidR="00101BEC" w:rsidRPr="00126A41" w:rsidRDefault="00101BEC" w:rsidP="00101BEC">
            <w:pPr>
              <w:jc w:val="center"/>
              <w:rPr>
                <w:rFonts w:ascii="Arial Narrow" w:hAnsi="Arial Narrow" w:cstheme="minorHAnsi"/>
                <w:sz w:val="24"/>
                <w:szCs w:val="24"/>
              </w:rPr>
            </w:pPr>
            <w:r w:rsidRPr="00126A41">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101BEC" w:rsidRPr="00126A41" w:rsidRDefault="00101BEC" w:rsidP="00990449">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01BEC" w:rsidRPr="00126A41" w:rsidRDefault="00101BEC" w:rsidP="00630B01">
            <w:pPr>
              <w:jc w:val="center"/>
              <w:rPr>
                <w:rFonts w:ascii="Arial Narrow" w:hAnsi="Arial Narrow" w:cstheme="minorHAnsi"/>
                <w:sz w:val="24"/>
                <w:szCs w:val="24"/>
              </w:rPr>
            </w:pPr>
            <w:r w:rsidRPr="00126A41">
              <w:rPr>
                <w:rFonts w:ascii="Arial Narrow" w:hAnsi="Arial Narrow" w:cstheme="minorHAnsi"/>
                <w:sz w:val="24"/>
                <w:szCs w:val="24"/>
              </w:rPr>
              <w:t>10</w:t>
            </w:r>
          </w:p>
        </w:tc>
      </w:tr>
      <w:tr w:rsidR="00101BEC" w:rsidRPr="00C3482F" w:rsidTr="00C51D3D">
        <w:trPr>
          <w:trHeight w:val="720"/>
        </w:trPr>
        <w:tc>
          <w:tcPr>
            <w:tcW w:w="2898" w:type="dxa"/>
            <w:vMerge/>
            <w:tcBorders>
              <w:left w:val="single" w:sz="4" w:space="0" w:color="auto"/>
              <w:right w:val="single" w:sz="4" w:space="0" w:color="auto"/>
            </w:tcBorders>
          </w:tcPr>
          <w:p w:rsidR="00101BEC" w:rsidRPr="00C3482F" w:rsidRDefault="00101BEC"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101BEC" w:rsidRPr="00126A41" w:rsidRDefault="00126A41" w:rsidP="00126A41">
            <w:pPr>
              <w:rPr>
                <w:rFonts w:ascii="Arial Narrow" w:hAnsi="Arial Narrow" w:cstheme="minorHAnsi"/>
                <w:sz w:val="24"/>
                <w:szCs w:val="24"/>
              </w:rPr>
            </w:pPr>
            <w:r>
              <w:rPr>
                <w:rFonts w:ascii="Arial Narrow" w:hAnsi="Arial Narrow" w:cstheme="minorHAnsi"/>
                <w:b/>
                <w:sz w:val="24"/>
                <w:szCs w:val="24"/>
              </w:rPr>
              <w:t xml:space="preserve">PC15 - </w:t>
            </w:r>
            <w:r w:rsidRPr="00126A41">
              <w:rPr>
                <w:rFonts w:ascii="Arial Narrow" w:hAnsi="Arial Narrow" w:cstheme="minorHAnsi"/>
                <w:sz w:val="24"/>
                <w:szCs w:val="24"/>
              </w:rPr>
              <w:t>A</w:t>
            </w:r>
            <w:r w:rsidR="00101BEC" w:rsidRPr="00C3482F">
              <w:rPr>
                <w:rFonts w:ascii="Arial Narrow" w:hAnsi="Arial Narrow" w:cstheme="minorHAnsi"/>
                <w:sz w:val="24"/>
                <w:szCs w:val="24"/>
              </w:rPr>
              <w:t>dd proper (quality and quantity) preservatives for improving the shelf life of the products.</w:t>
            </w:r>
          </w:p>
        </w:tc>
        <w:tc>
          <w:tcPr>
            <w:tcW w:w="720" w:type="dxa"/>
            <w:tcBorders>
              <w:top w:val="single" w:sz="4" w:space="0" w:color="auto"/>
              <w:left w:val="single" w:sz="4" w:space="0" w:color="auto"/>
              <w:bottom w:val="single" w:sz="4" w:space="0" w:color="auto"/>
              <w:right w:val="single" w:sz="4" w:space="0" w:color="auto"/>
            </w:tcBorders>
          </w:tcPr>
          <w:p w:rsidR="00101BEC" w:rsidRPr="00126A41" w:rsidRDefault="00101BEC" w:rsidP="00101BEC">
            <w:pPr>
              <w:jc w:val="center"/>
              <w:rPr>
                <w:rFonts w:ascii="Arial Narrow" w:hAnsi="Arial Narrow" w:cstheme="minorHAnsi"/>
                <w:sz w:val="24"/>
                <w:szCs w:val="24"/>
              </w:rPr>
            </w:pPr>
            <w:r w:rsidRPr="00126A41">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101BEC" w:rsidRPr="00126A41" w:rsidRDefault="00101BEC" w:rsidP="00990449">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01BEC" w:rsidRPr="00126A41" w:rsidRDefault="00101BEC" w:rsidP="00630B01">
            <w:pPr>
              <w:jc w:val="center"/>
              <w:rPr>
                <w:rFonts w:ascii="Arial Narrow" w:hAnsi="Arial Narrow" w:cstheme="minorHAnsi"/>
                <w:sz w:val="24"/>
                <w:szCs w:val="24"/>
              </w:rPr>
            </w:pPr>
            <w:r w:rsidRPr="00126A41">
              <w:rPr>
                <w:rFonts w:ascii="Arial Narrow" w:hAnsi="Arial Narrow" w:cstheme="minorHAnsi"/>
                <w:sz w:val="24"/>
                <w:szCs w:val="24"/>
              </w:rPr>
              <w:t>10</w:t>
            </w:r>
          </w:p>
        </w:tc>
      </w:tr>
      <w:tr w:rsidR="00101BEC" w:rsidRPr="00C3482F" w:rsidTr="00C51D3D">
        <w:trPr>
          <w:trHeight w:val="1065"/>
        </w:trPr>
        <w:tc>
          <w:tcPr>
            <w:tcW w:w="2898" w:type="dxa"/>
            <w:vMerge/>
            <w:tcBorders>
              <w:left w:val="single" w:sz="4" w:space="0" w:color="auto"/>
              <w:right w:val="single" w:sz="4" w:space="0" w:color="auto"/>
            </w:tcBorders>
          </w:tcPr>
          <w:p w:rsidR="00101BEC" w:rsidRPr="00C3482F" w:rsidRDefault="00101BEC"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101BEC" w:rsidRPr="00C3482F" w:rsidRDefault="00101BEC" w:rsidP="00C51D3D">
            <w:pPr>
              <w:rPr>
                <w:rFonts w:ascii="Arial Narrow" w:hAnsi="Arial Narrow" w:cstheme="minorHAnsi"/>
                <w:sz w:val="24"/>
                <w:szCs w:val="24"/>
              </w:rPr>
            </w:pPr>
            <w:r w:rsidRPr="00C3482F">
              <w:rPr>
                <w:rFonts w:ascii="Arial Narrow" w:hAnsi="Arial Narrow" w:cstheme="minorHAnsi"/>
                <w:b/>
                <w:sz w:val="24"/>
                <w:szCs w:val="24"/>
              </w:rPr>
              <w:t>PC</w:t>
            </w:r>
            <w:r w:rsidR="00126A41">
              <w:rPr>
                <w:rFonts w:ascii="Arial Narrow" w:hAnsi="Arial Narrow" w:cstheme="minorHAnsi"/>
                <w:b/>
                <w:sz w:val="24"/>
                <w:szCs w:val="24"/>
              </w:rPr>
              <w:t>16</w:t>
            </w:r>
            <w:r w:rsidR="00696513" w:rsidRPr="00C3482F">
              <w:rPr>
                <w:rFonts w:ascii="Arial Narrow" w:hAnsi="Arial Narrow" w:cstheme="minorHAnsi"/>
                <w:b/>
                <w:sz w:val="24"/>
                <w:szCs w:val="24"/>
              </w:rPr>
              <w:t>–</w:t>
            </w:r>
            <w:r w:rsidR="00696513" w:rsidRPr="00C3482F">
              <w:rPr>
                <w:rFonts w:ascii="Arial Narrow" w:hAnsi="Arial Narrow" w:cstheme="minorHAnsi"/>
                <w:sz w:val="24"/>
                <w:szCs w:val="24"/>
              </w:rPr>
              <w:t xml:space="preserve">Prepare new varieties </w:t>
            </w:r>
            <w:r w:rsidRPr="00C3482F">
              <w:rPr>
                <w:rFonts w:ascii="Arial Narrow" w:hAnsi="Arial Narrow" w:cstheme="minorHAnsi"/>
                <w:sz w:val="24"/>
                <w:szCs w:val="24"/>
              </w:rPr>
              <w:t xml:space="preserve"> ofSambar Powder, Chatney Powder, Masala Powders, Pickles, Papads</w:t>
            </w:r>
            <w:r w:rsidR="00696513" w:rsidRPr="00C3482F">
              <w:rPr>
                <w:rFonts w:ascii="Arial Narrow" w:hAnsi="Arial Narrow" w:cstheme="minorHAnsi"/>
                <w:sz w:val="24"/>
                <w:szCs w:val="24"/>
              </w:rPr>
              <w:t xml:space="preserve"> using creative combinations of raw materials and other ingredients</w:t>
            </w:r>
            <w:r w:rsidRPr="00C3482F">
              <w:rPr>
                <w:rFonts w:ascii="Arial Narrow" w:hAnsi="Arial Narrow" w:cstheme="minorHAnsi"/>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101BEC" w:rsidRPr="00126A41" w:rsidRDefault="00101BEC" w:rsidP="00C51D3D">
            <w:pPr>
              <w:jc w:val="center"/>
              <w:rPr>
                <w:rFonts w:ascii="Arial Narrow" w:hAnsi="Arial Narrow" w:cstheme="minorHAnsi"/>
                <w:sz w:val="24"/>
                <w:szCs w:val="24"/>
              </w:rPr>
            </w:pPr>
            <w:r w:rsidRPr="00126A41">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101BEC" w:rsidRPr="00126A41" w:rsidRDefault="00101BEC" w:rsidP="00C51D3D">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01BEC" w:rsidRPr="00126A41" w:rsidRDefault="00101BEC" w:rsidP="00C51D3D">
            <w:pPr>
              <w:jc w:val="center"/>
              <w:rPr>
                <w:rFonts w:ascii="Arial Narrow" w:hAnsi="Arial Narrow" w:cstheme="minorHAnsi"/>
                <w:sz w:val="24"/>
                <w:szCs w:val="24"/>
              </w:rPr>
            </w:pPr>
            <w:r w:rsidRPr="00126A41">
              <w:rPr>
                <w:rFonts w:ascii="Arial Narrow" w:hAnsi="Arial Narrow" w:cstheme="minorHAnsi"/>
                <w:sz w:val="24"/>
                <w:szCs w:val="24"/>
              </w:rPr>
              <w:t>10</w:t>
            </w:r>
          </w:p>
        </w:tc>
      </w:tr>
      <w:tr w:rsidR="00696513" w:rsidRPr="00C3482F" w:rsidTr="00C51D3D">
        <w:trPr>
          <w:trHeight w:val="238"/>
        </w:trPr>
        <w:tc>
          <w:tcPr>
            <w:tcW w:w="2898" w:type="dxa"/>
            <w:vMerge/>
            <w:tcBorders>
              <w:left w:val="single" w:sz="4" w:space="0" w:color="auto"/>
              <w:right w:val="single" w:sz="4" w:space="0" w:color="auto"/>
            </w:tcBorders>
          </w:tcPr>
          <w:p w:rsidR="00696513" w:rsidRPr="00C3482F" w:rsidRDefault="00696513"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696513" w:rsidRPr="00C3482F" w:rsidRDefault="00126A41" w:rsidP="00126A41">
            <w:pPr>
              <w:rPr>
                <w:rFonts w:ascii="Arial Narrow" w:hAnsi="Arial Narrow" w:cstheme="minorHAnsi"/>
                <w:b/>
                <w:sz w:val="24"/>
                <w:szCs w:val="24"/>
              </w:rPr>
            </w:pPr>
            <w:r>
              <w:rPr>
                <w:rFonts w:ascii="Arial Narrow" w:hAnsi="Arial Narrow" w:cstheme="minorHAnsi"/>
                <w:b/>
                <w:sz w:val="24"/>
                <w:szCs w:val="24"/>
              </w:rPr>
              <w:t>PC17</w:t>
            </w:r>
            <w:r w:rsidR="00696513" w:rsidRPr="00C3482F">
              <w:rPr>
                <w:rFonts w:ascii="Arial Narrow" w:hAnsi="Arial Narrow" w:cstheme="minorHAnsi"/>
                <w:sz w:val="24"/>
                <w:szCs w:val="24"/>
              </w:rPr>
              <w:t xml:space="preserve"> – Select appropriate packing materials / items.</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C3482F">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C3482F">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696513" w:rsidRPr="00126A41" w:rsidRDefault="00696513" w:rsidP="00C3482F">
            <w:pPr>
              <w:jc w:val="center"/>
              <w:rPr>
                <w:rFonts w:ascii="Arial Narrow" w:hAnsi="Arial Narrow" w:cstheme="minorHAnsi"/>
                <w:sz w:val="24"/>
                <w:szCs w:val="24"/>
              </w:rPr>
            </w:pPr>
            <w:r w:rsidRPr="00126A41">
              <w:rPr>
                <w:rFonts w:ascii="Arial Narrow" w:hAnsi="Arial Narrow" w:cstheme="minorHAnsi"/>
                <w:sz w:val="24"/>
                <w:szCs w:val="24"/>
              </w:rPr>
              <w:t>5</w:t>
            </w:r>
          </w:p>
        </w:tc>
      </w:tr>
      <w:tr w:rsidR="00696513" w:rsidRPr="00C3482F" w:rsidTr="00C51D3D">
        <w:trPr>
          <w:trHeight w:val="468"/>
        </w:trPr>
        <w:tc>
          <w:tcPr>
            <w:tcW w:w="2898" w:type="dxa"/>
            <w:vMerge/>
            <w:tcBorders>
              <w:left w:val="single" w:sz="4" w:space="0" w:color="auto"/>
              <w:right w:val="single" w:sz="4" w:space="0" w:color="auto"/>
            </w:tcBorders>
          </w:tcPr>
          <w:p w:rsidR="00696513" w:rsidRPr="00C3482F" w:rsidRDefault="00696513"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696513" w:rsidRPr="00C3482F" w:rsidRDefault="00696513" w:rsidP="00126A41">
            <w:pPr>
              <w:rPr>
                <w:rFonts w:ascii="Arial Narrow" w:hAnsi="Arial Narrow" w:cstheme="minorHAnsi"/>
                <w:b/>
                <w:sz w:val="24"/>
                <w:szCs w:val="24"/>
              </w:rPr>
            </w:pPr>
            <w:r w:rsidRPr="00C3482F">
              <w:rPr>
                <w:rFonts w:ascii="Arial Narrow" w:hAnsi="Arial Narrow" w:cstheme="minorHAnsi"/>
                <w:b/>
                <w:sz w:val="24"/>
                <w:szCs w:val="24"/>
              </w:rPr>
              <w:t>PC</w:t>
            </w:r>
            <w:r w:rsidR="00126A41">
              <w:rPr>
                <w:rFonts w:ascii="Arial Narrow" w:hAnsi="Arial Narrow" w:cstheme="minorHAnsi"/>
                <w:b/>
                <w:sz w:val="24"/>
                <w:szCs w:val="24"/>
              </w:rPr>
              <w:t>18</w:t>
            </w:r>
            <w:r w:rsidRPr="00C3482F">
              <w:rPr>
                <w:rFonts w:ascii="Arial Narrow" w:hAnsi="Arial Narrow" w:cstheme="minorHAnsi"/>
                <w:b/>
                <w:sz w:val="24"/>
                <w:szCs w:val="24"/>
              </w:rPr>
              <w:t xml:space="preserve"> – </w:t>
            </w:r>
            <w:r w:rsidRPr="00C3482F">
              <w:rPr>
                <w:rFonts w:ascii="Arial Narrow" w:hAnsi="Arial Narrow" w:cstheme="minorHAnsi"/>
                <w:sz w:val="24"/>
                <w:szCs w:val="24"/>
              </w:rPr>
              <w:t>Pack Masala/Sambar/Chatney Powder, Sambar Powder, Masala Powder with correct weight and required size as per customers need / demand.</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101BEC">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990449">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696513" w:rsidRPr="00126A41" w:rsidRDefault="00696513" w:rsidP="00630B01">
            <w:pPr>
              <w:jc w:val="center"/>
              <w:rPr>
                <w:rFonts w:ascii="Arial Narrow" w:hAnsi="Arial Narrow" w:cstheme="minorHAnsi"/>
                <w:sz w:val="24"/>
                <w:szCs w:val="24"/>
              </w:rPr>
            </w:pPr>
            <w:r w:rsidRPr="00126A41">
              <w:rPr>
                <w:rFonts w:ascii="Arial Narrow" w:hAnsi="Arial Narrow" w:cstheme="minorHAnsi"/>
                <w:sz w:val="24"/>
                <w:szCs w:val="24"/>
              </w:rPr>
              <w:t>5</w:t>
            </w:r>
          </w:p>
        </w:tc>
      </w:tr>
      <w:tr w:rsidR="00696513" w:rsidRPr="00C3482F" w:rsidTr="00C51D3D">
        <w:trPr>
          <w:trHeight w:val="468"/>
        </w:trPr>
        <w:tc>
          <w:tcPr>
            <w:tcW w:w="2898" w:type="dxa"/>
            <w:vMerge/>
            <w:tcBorders>
              <w:left w:val="single" w:sz="4" w:space="0" w:color="auto"/>
              <w:right w:val="single" w:sz="4" w:space="0" w:color="auto"/>
            </w:tcBorders>
          </w:tcPr>
          <w:p w:rsidR="00696513" w:rsidRPr="00C3482F" w:rsidRDefault="00696513"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696513" w:rsidRPr="00C3482F" w:rsidRDefault="00696513" w:rsidP="00126A41">
            <w:pPr>
              <w:rPr>
                <w:rFonts w:ascii="Arial Narrow" w:hAnsi="Arial Narrow" w:cstheme="minorHAnsi"/>
                <w:b/>
                <w:sz w:val="24"/>
                <w:szCs w:val="24"/>
              </w:rPr>
            </w:pPr>
            <w:r w:rsidRPr="00C3482F">
              <w:rPr>
                <w:rFonts w:ascii="Arial Narrow" w:hAnsi="Arial Narrow" w:cstheme="minorHAnsi"/>
                <w:b/>
                <w:sz w:val="24"/>
                <w:szCs w:val="24"/>
              </w:rPr>
              <w:t>PC1</w:t>
            </w:r>
            <w:r w:rsidR="00126A41">
              <w:rPr>
                <w:rFonts w:ascii="Arial Narrow" w:hAnsi="Arial Narrow" w:cstheme="minorHAnsi"/>
                <w:b/>
                <w:sz w:val="24"/>
                <w:szCs w:val="24"/>
              </w:rPr>
              <w:t>9</w:t>
            </w:r>
            <w:r w:rsidRPr="00C3482F">
              <w:rPr>
                <w:rFonts w:ascii="Arial Narrow" w:hAnsi="Arial Narrow" w:cstheme="minorHAnsi"/>
                <w:b/>
                <w:sz w:val="24"/>
                <w:szCs w:val="24"/>
              </w:rPr>
              <w:t xml:space="preserve"> - </w:t>
            </w:r>
            <w:r w:rsidRPr="00C3482F">
              <w:rPr>
                <w:rFonts w:ascii="Arial Narrow" w:hAnsi="Arial Narrow" w:cstheme="minorHAnsi"/>
                <w:sz w:val="24"/>
                <w:szCs w:val="24"/>
              </w:rPr>
              <w:t>Pack Pickles with correct weight and required size as per customers need / demand.</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101BEC">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990449">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696513" w:rsidRPr="00126A41" w:rsidRDefault="00696513" w:rsidP="00630B01">
            <w:pPr>
              <w:jc w:val="center"/>
              <w:rPr>
                <w:rFonts w:ascii="Arial Narrow" w:hAnsi="Arial Narrow" w:cstheme="minorHAnsi"/>
                <w:sz w:val="24"/>
                <w:szCs w:val="24"/>
              </w:rPr>
            </w:pPr>
            <w:r w:rsidRPr="00126A41">
              <w:rPr>
                <w:rFonts w:ascii="Arial Narrow" w:hAnsi="Arial Narrow" w:cstheme="minorHAnsi"/>
                <w:sz w:val="24"/>
                <w:szCs w:val="24"/>
              </w:rPr>
              <w:t>5</w:t>
            </w:r>
          </w:p>
        </w:tc>
      </w:tr>
      <w:tr w:rsidR="00696513" w:rsidRPr="00C3482F" w:rsidTr="00C51D3D">
        <w:trPr>
          <w:trHeight w:val="468"/>
        </w:trPr>
        <w:tc>
          <w:tcPr>
            <w:tcW w:w="2898" w:type="dxa"/>
            <w:vMerge/>
            <w:tcBorders>
              <w:left w:val="single" w:sz="4" w:space="0" w:color="auto"/>
              <w:right w:val="single" w:sz="4" w:space="0" w:color="auto"/>
            </w:tcBorders>
          </w:tcPr>
          <w:p w:rsidR="00696513" w:rsidRPr="00C3482F" w:rsidRDefault="00696513"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696513" w:rsidRPr="00C3482F" w:rsidRDefault="00696513" w:rsidP="00126A41">
            <w:pPr>
              <w:rPr>
                <w:rFonts w:ascii="Arial Narrow" w:hAnsi="Arial Narrow" w:cstheme="minorHAnsi"/>
                <w:b/>
                <w:sz w:val="24"/>
                <w:szCs w:val="24"/>
              </w:rPr>
            </w:pPr>
            <w:r w:rsidRPr="00C3482F">
              <w:rPr>
                <w:rFonts w:ascii="Arial Narrow" w:hAnsi="Arial Narrow" w:cstheme="minorHAnsi"/>
                <w:b/>
                <w:sz w:val="24"/>
                <w:szCs w:val="24"/>
              </w:rPr>
              <w:t>PC</w:t>
            </w:r>
            <w:r w:rsidR="00126A41">
              <w:rPr>
                <w:rFonts w:ascii="Arial Narrow" w:hAnsi="Arial Narrow" w:cstheme="minorHAnsi"/>
                <w:b/>
                <w:sz w:val="24"/>
                <w:szCs w:val="24"/>
              </w:rPr>
              <w:t>20</w:t>
            </w:r>
            <w:r w:rsidRPr="00C3482F">
              <w:rPr>
                <w:rFonts w:ascii="Arial Narrow" w:hAnsi="Arial Narrow" w:cstheme="minorHAnsi"/>
                <w:b/>
                <w:sz w:val="24"/>
                <w:szCs w:val="24"/>
              </w:rPr>
              <w:t xml:space="preserve"> - </w:t>
            </w:r>
            <w:r w:rsidRPr="00C3482F">
              <w:rPr>
                <w:rFonts w:ascii="Arial Narrow" w:hAnsi="Arial Narrow" w:cstheme="minorHAnsi"/>
                <w:sz w:val="24"/>
                <w:szCs w:val="24"/>
              </w:rPr>
              <w:t>Pack Papad with correct weight / required number in each pack as per customers need / demand.</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101BEC">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990449">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696513" w:rsidRPr="00126A41" w:rsidRDefault="00696513" w:rsidP="00630B01">
            <w:pPr>
              <w:jc w:val="center"/>
              <w:rPr>
                <w:rFonts w:ascii="Arial Narrow" w:hAnsi="Arial Narrow" w:cstheme="minorHAnsi"/>
                <w:sz w:val="24"/>
                <w:szCs w:val="24"/>
              </w:rPr>
            </w:pPr>
            <w:r w:rsidRPr="00126A41">
              <w:rPr>
                <w:rFonts w:ascii="Arial Narrow" w:hAnsi="Arial Narrow" w:cstheme="minorHAnsi"/>
                <w:sz w:val="24"/>
                <w:szCs w:val="24"/>
              </w:rPr>
              <w:t>5</w:t>
            </w:r>
          </w:p>
        </w:tc>
      </w:tr>
      <w:tr w:rsidR="00696513" w:rsidRPr="00C3482F" w:rsidTr="00C51D3D">
        <w:trPr>
          <w:trHeight w:val="255"/>
        </w:trPr>
        <w:tc>
          <w:tcPr>
            <w:tcW w:w="2898" w:type="dxa"/>
            <w:vMerge/>
            <w:tcBorders>
              <w:left w:val="single" w:sz="4" w:space="0" w:color="auto"/>
              <w:right w:val="single" w:sz="4" w:space="0" w:color="auto"/>
            </w:tcBorders>
          </w:tcPr>
          <w:p w:rsidR="00696513" w:rsidRPr="00C3482F" w:rsidRDefault="00696513"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696513" w:rsidRPr="00C3482F" w:rsidRDefault="00126A41" w:rsidP="00126A41">
            <w:pPr>
              <w:rPr>
                <w:rFonts w:ascii="Arial Narrow" w:hAnsi="Arial Narrow" w:cstheme="minorHAnsi"/>
                <w:sz w:val="24"/>
                <w:szCs w:val="24"/>
              </w:rPr>
            </w:pPr>
            <w:r>
              <w:rPr>
                <w:rFonts w:ascii="Arial Narrow" w:hAnsi="Arial Narrow" w:cstheme="minorHAnsi"/>
                <w:b/>
                <w:sz w:val="24"/>
                <w:szCs w:val="24"/>
              </w:rPr>
              <w:t>PC</w:t>
            </w:r>
            <w:r w:rsidR="00696513" w:rsidRPr="00C3482F">
              <w:rPr>
                <w:rFonts w:ascii="Arial Narrow" w:hAnsi="Arial Narrow" w:cstheme="minorHAnsi"/>
                <w:b/>
                <w:sz w:val="24"/>
                <w:szCs w:val="24"/>
              </w:rPr>
              <w:t>2</w:t>
            </w:r>
            <w:r>
              <w:rPr>
                <w:rFonts w:ascii="Arial Narrow" w:hAnsi="Arial Narrow" w:cstheme="minorHAnsi"/>
                <w:b/>
                <w:sz w:val="24"/>
                <w:szCs w:val="24"/>
              </w:rPr>
              <w:t>1</w:t>
            </w:r>
            <w:r w:rsidR="00696513" w:rsidRPr="00C3482F">
              <w:rPr>
                <w:rFonts w:ascii="Arial Narrow" w:hAnsi="Arial Narrow" w:cstheme="minorHAnsi"/>
                <w:sz w:val="24"/>
                <w:szCs w:val="24"/>
              </w:rPr>
              <w:t xml:space="preserve"> – Label the packed food items</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101BEC">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990449">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696513" w:rsidRPr="00126A41" w:rsidRDefault="00696513" w:rsidP="00630B01">
            <w:pPr>
              <w:jc w:val="center"/>
              <w:rPr>
                <w:rFonts w:ascii="Arial Narrow" w:hAnsi="Arial Narrow" w:cstheme="minorHAnsi"/>
                <w:sz w:val="24"/>
                <w:szCs w:val="24"/>
              </w:rPr>
            </w:pPr>
            <w:r w:rsidRPr="00126A41">
              <w:rPr>
                <w:rFonts w:ascii="Arial Narrow" w:hAnsi="Arial Narrow" w:cstheme="minorHAnsi"/>
                <w:sz w:val="24"/>
                <w:szCs w:val="24"/>
              </w:rPr>
              <w:t>5</w:t>
            </w:r>
          </w:p>
        </w:tc>
      </w:tr>
      <w:tr w:rsidR="00696513" w:rsidRPr="00C3482F" w:rsidTr="00C51D3D">
        <w:trPr>
          <w:trHeight w:val="468"/>
        </w:trPr>
        <w:tc>
          <w:tcPr>
            <w:tcW w:w="2898" w:type="dxa"/>
            <w:vMerge/>
            <w:tcBorders>
              <w:left w:val="single" w:sz="4" w:space="0" w:color="auto"/>
              <w:right w:val="single" w:sz="4" w:space="0" w:color="auto"/>
            </w:tcBorders>
          </w:tcPr>
          <w:p w:rsidR="00696513" w:rsidRPr="00C3482F" w:rsidRDefault="00696513"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696513" w:rsidRPr="00C3482F" w:rsidRDefault="00696513" w:rsidP="00126A41">
            <w:pPr>
              <w:rPr>
                <w:rFonts w:ascii="Arial Narrow" w:hAnsi="Arial Narrow" w:cstheme="minorHAnsi"/>
                <w:sz w:val="24"/>
                <w:szCs w:val="24"/>
              </w:rPr>
            </w:pPr>
            <w:r w:rsidRPr="00C3482F">
              <w:rPr>
                <w:rFonts w:ascii="Arial Narrow" w:hAnsi="Arial Narrow" w:cstheme="minorHAnsi"/>
                <w:b/>
                <w:sz w:val="24"/>
                <w:szCs w:val="24"/>
              </w:rPr>
              <w:t>PC</w:t>
            </w:r>
            <w:r w:rsidR="00126A41">
              <w:rPr>
                <w:rFonts w:ascii="Arial Narrow" w:hAnsi="Arial Narrow" w:cstheme="minorHAnsi"/>
                <w:b/>
                <w:sz w:val="24"/>
                <w:szCs w:val="24"/>
              </w:rPr>
              <w:t>22</w:t>
            </w:r>
            <w:r w:rsidRPr="00C3482F">
              <w:rPr>
                <w:rFonts w:ascii="Arial Narrow" w:hAnsi="Arial Narrow" w:cstheme="minorHAnsi"/>
                <w:sz w:val="24"/>
                <w:szCs w:val="24"/>
              </w:rPr>
              <w:t xml:space="preserve"> – Maintain hygiene and cleanliness in work place </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6B46DA">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6B46DA">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696513" w:rsidRPr="00126A41" w:rsidRDefault="00696513" w:rsidP="006B46DA">
            <w:pPr>
              <w:jc w:val="center"/>
              <w:rPr>
                <w:rFonts w:ascii="Arial Narrow" w:hAnsi="Arial Narrow" w:cstheme="minorHAnsi"/>
                <w:sz w:val="24"/>
                <w:szCs w:val="24"/>
              </w:rPr>
            </w:pPr>
            <w:r w:rsidRPr="00126A41">
              <w:rPr>
                <w:rFonts w:ascii="Arial Narrow" w:hAnsi="Arial Narrow" w:cstheme="minorHAnsi"/>
                <w:sz w:val="24"/>
                <w:szCs w:val="24"/>
              </w:rPr>
              <w:t>5</w:t>
            </w:r>
          </w:p>
        </w:tc>
      </w:tr>
      <w:tr w:rsidR="00696513" w:rsidRPr="00C3482F" w:rsidTr="00C51D3D">
        <w:trPr>
          <w:trHeight w:val="468"/>
        </w:trPr>
        <w:tc>
          <w:tcPr>
            <w:tcW w:w="2898" w:type="dxa"/>
            <w:vMerge/>
            <w:tcBorders>
              <w:left w:val="single" w:sz="4" w:space="0" w:color="auto"/>
              <w:right w:val="single" w:sz="4" w:space="0" w:color="auto"/>
            </w:tcBorders>
          </w:tcPr>
          <w:p w:rsidR="00696513" w:rsidRPr="00C3482F" w:rsidRDefault="00696513"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696513" w:rsidRPr="00126A41" w:rsidRDefault="00696513" w:rsidP="00126A41">
            <w:pPr>
              <w:pStyle w:val="BodyText"/>
              <w:spacing w:before="10"/>
              <w:rPr>
                <w:rFonts w:ascii="Arial Narrow" w:hAnsi="Arial Narrow"/>
                <w:b w:val="0"/>
                <w:sz w:val="24"/>
                <w:szCs w:val="24"/>
              </w:rPr>
            </w:pPr>
            <w:r w:rsidRPr="00C3482F">
              <w:rPr>
                <w:rFonts w:ascii="Arial Narrow" w:hAnsi="Arial Narrow" w:cstheme="minorHAnsi"/>
                <w:sz w:val="24"/>
                <w:szCs w:val="24"/>
              </w:rPr>
              <w:t>PC</w:t>
            </w:r>
            <w:r w:rsidR="00126A41">
              <w:rPr>
                <w:rFonts w:ascii="Arial Narrow" w:hAnsi="Arial Narrow" w:cstheme="minorHAnsi"/>
                <w:sz w:val="24"/>
                <w:szCs w:val="24"/>
              </w:rPr>
              <w:t>23</w:t>
            </w:r>
            <w:r w:rsidRPr="00C3482F">
              <w:rPr>
                <w:rFonts w:ascii="Arial Narrow" w:hAnsi="Arial Narrow" w:cstheme="minorHAnsi"/>
                <w:b w:val="0"/>
                <w:sz w:val="24"/>
                <w:szCs w:val="24"/>
              </w:rPr>
              <w:t xml:space="preserve"> -- Taking appropriate measures for </w:t>
            </w:r>
            <w:r w:rsidRPr="00C3482F">
              <w:rPr>
                <w:rFonts w:ascii="Arial Narrow" w:hAnsi="Arial Narrow"/>
                <w:b w:val="0"/>
                <w:sz w:val="24"/>
                <w:szCs w:val="24"/>
              </w:rPr>
              <w:t>Work place safety and cleanliness</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101BEC">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990449">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696513" w:rsidRPr="00126A41" w:rsidRDefault="00696513" w:rsidP="00630B01">
            <w:pPr>
              <w:jc w:val="center"/>
              <w:rPr>
                <w:rFonts w:ascii="Arial Narrow" w:hAnsi="Arial Narrow" w:cstheme="minorHAnsi"/>
                <w:sz w:val="24"/>
                <w:szCs w:val="24"/>
              </w:rPr>
            </w:pPr>
            <w:r w:rsidRPr="00126A41">
              <w:rPr>
                <w:rFonts w:ascii="Arial Narrow" w:hAnsi="Arial Narrow" w:cstheme="minorHAnsi"/>
                <w:sz w:val="24"/>
                <w:szCs w:val="24"/>
              </w:rPr>
              <w:t>5</w:t>
            </w:r>
          </w:p>
        </w:tc>
      </w:tr>
      <w:tr w:rsidR="00696513" w:rsidRPr="00C3482F" w:rsidTr="00C51D3D">
        <w:trPr>
          <w:trHeight w:val="468"/>
        </w:trPr>
        <w:tc>
          <w:tcPr>
            <w:tcW w:w="2898" w:type="dxa"/>
            <w:vMerge/>
            <w:tcBorders>
              <w:left w:val="single" w:sz="4" w:space="0" w:color="auto"/>
              <w:right w:val="single" w:sz="4" w:space="0" w:color="auto"/>
            </w:tcBorders>
          </w:tcPr>
          <w:p w:rsidR="00696513" w:rsidRPr="00C3482F" w:rsidRDefault="00696513"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tcPr>
          <w:p w:rsidR="00696513" w:rsidRPr="00C3482F" w:rsidRDefault="00696513" w:rsidP="00126A41">
            <w:pPr>
              <w:rPr>
                <w:rFonts w:ascii="Arial Narrow" w:hAnsi="Arial Narrow" w:cstheme="minorHAnsi"/>
                <w:b/>
                <w:sz w:val="24"/>
                <w:szCs w:val="24"/>
              </w:rPr>
            </w:pPr>
            <w:r w:rsidRPr="00C3482F">
              <w:rPr>
                <w:rFonts w:ascii="Arial Narrow" w:hAnsi="Arial Narrow" w:cstheme="minorHAnsi"/>
                <w:b/>
                <w:sz w:val="24"/>
                <w:szCs w:val="24"/>
              </w:rPr>
              <w:t>PC</w:t>
            </w:r>
            <w:r w:rsidR="00126A41">
              <w:rPr>
                <w:rFonts w:ascii="Arial Narrow" w:hAnsi="Arial Narrow" w:cstheme="minorHAnsi"/>
                <w:b/>
                <w:sz w:val="24"/>
                <w:szCs w:val="24"/>
              </w:rPr>
              <w:t>24</w:t>
            </w:r>
            <w:r w:rsidRPr="00C3482F">
              <w:rPr>
                <w:rFonts w:ascii="Arial Narrow" w:hAnsi="Arial Narrow" w:cstheme="minorHAnsi"/>
                <w:sz w:val="24"/>
                <w:szCs w:val="24"/>
              </w:rPr>
              <w:t xml:space="preserve"> -- Methods adopted for </w:t>
            </w:r>
            <w:r w:rsidRPr="00C3482F">
              <w:rPr>
                <w:rFonts w:ascii="Arial Narrow" w:hAnsi="Arial Narrow"/>
                <w:sz w:val="24"/>
                <w:szCs w:val="24"/>
              </w:rPr>
              <w:t>Safe and economic disposal of waste</w:t>
            </w:r>
            <w:r w:rsidRPr="00C3482F">
              <w:rPr>
                <w:rFonts w:ascii="Arial Narrow" w:hAnsi="Arial Narrow" w:cstheme="minorHAnsi"/>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101BEC">
            <w:pPr>
              <w:jc w:val="center"/>
              <w:rPr>
                <w:rFonts w:ascii="Arial Narrow" w:hAnsi="Arial Narrow" w:cstheme="minorHAnsi"/>
                <w:sz w:val="24"/>
                <w:szCs w:val="24"/>
              </w:rPr>
            </w:pPr>
            <w:r w:rsidRPr="00126A4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96513" w:rsidRPr="00126A41" w:rsidRDefault="00696513" w:rsidP="00990449">
            <w:pPr>
              <w:jc w:val="center"/>
              <w:rPr>
                <w:rFonts w:ascii="Arial Narrow" w:hAnsi="Arial Narrow"/>
                <w:sz w:val="24"/>
                <w:szCs w:val="24"/>
              </w:rPr>
            </w:pPr>
            <w:r w:rsidRPr="00126A41">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696513" w:rsidRPr="00126A41" w:rsidRDefault="00696513" w:rsidP="00630B01">
            <w:pPr>
              <w:jc w:val="center"/>
              <w:rPr>
                <w:rFonts w:ascii="Arial Narrow" w:hAnsi="Arial Narrow" w:cstheme="minorHAnsi"/>
                <w:sz w:val="24"/>
                <w:szCs w:val="24"/>
              </w:rPr>
            </w:pPr>
            <w:r w:rsidRPr="00126A41">
              <w:rPr>
                <w:rFonts w:ascii="Arial Narrow" w:hAnsi="Arial Narrow" w:cstheme="minorHAnsi"/>
                <w:sz w:val="24"/>
                <w:szCs w:val="24"/>
              </w:rPr>
              <w:t>5</w:t>
            </w:r>
          </w:p>
        </w:tc>
      </w:tr>
      <w:tr w:rsidR="000A52BB" w:rsidRPr="00C3482F" w:rsidTr="00C51D3D">
        <w:trPr>
          <w:trHeight w:val="468"/>
        </w:trPr>
        <w:tc>
          <w:tcPr>
            <w:tcW w:w="2898" w:type="dxa"/>
            <w:vMerge/>
            <w:tcBorders>
              <w:left w:val="single" w:sz="4" w:space="0" w:color="auto"/>
              <w:right w:val="single" w:sz="4" w:space="0" w:color="auto"/>
            </w:tcBorders>
          </w:tcPr>
          <w:p w:rsidR="000A52BB" w:rsidRPr="00C3482F" w:rsidRDefault="000A52BB"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vAlign w:val="center"/>
          </w:tcPr>
          <w:p w:rsidR="000A52BB" w:rsidRPr="005A2F12" w:rsidRDefault="000A52BB" w:rsidP="005A2F12">
            <w:pPr>
              <w:jc w:val="right"/>
              <w:rPr>
                <w:rFonts w:ascii="Arial Narrow" w:hAnsi="Arial Narrow" w:cstheme="minorHAnsi"/>
                <w:b/>
                <w:color w:val="002060"/>
                <w:sz w:val="24"/>
                <w:szCs w:val="24"/>
              </w:rPr>
            </w:pPr>
            <w:r w:rsidRPr="005A2F12">
              <w:rPr>
                <w:rFonts w:ascii="Arial Narrow" w:hAnsi="Arial Narrow" w:cstheme="minorHAnsi"/>
                <w:b/>
                <w:color w:val="002060"/>
                <w:sz w:val="24"/>
                <w:szCs w:val="24"/>
              </w:rPr>
              <w:t>TOTAL</w:t>
            </w:r>
          </w:p>
        </w:tc>
        <w:tc>
          <w:tcPr>
            <w:tcW w:w="720" w:type="dxa"/>
            <w:tcBorders>
              <w:top w:val="single" w:sz="4" w:space="0" w:color="auto"/>
              <w:left w:val="single" w:sz="4" w:space="0" w:color="auto"/>
              <w:bottom w:val="single" w:sz="4" w:space="0" w:color="auto"/>
              <w:right w:val="single" w:sz="4" w:space="0" w:color="auto"/>
            </w:tcBorders>
            <w:vAlign w:val="center"/>
          </w:tcPr>
          <w:p w:rsidR="000A52BB" w:rsidRPr="005A2F12" w:rsidRDefault="000A52BB" w:rsidP="00126A41">
            <w:pPr>
              <w:jc w:val="center"/>
              <w:rPr>
                <w:rFonts w:ascii="Arial Narrow" w:hAnsi="Arial Narrow" w:cstheme="minorHAnsi"/>
                <w:b/>
                <w:color w:val="002060"/>
                <w:sz w:val="24"/>
                <w:szCs w:val="24"/>
              </w:rPr>
            </w:pPr>
            <w:r w:rsidRPr="005A2F12">
              <w:rPr>
                <w:rFonts w:ascii="Arial Narrow" w:hAnsi="Arial Narrow" w:cstheme="minorHAnsi"/>
                <w:b/>
                <w:color w:val="002060"/>
                <w:sz w:val="24"/>
                <w:szCs w:val="24"/>
              </w:rPr>
              <w:t>100</w:t>
            </w:r>
          </w:p>
        </w:tc>
        <w:tc>
          <w:tcPr>
            <w:tcW w:w="720" w:type="dxa"/>
            <w:tcBorders>
              <w:top w:val="single" w:sz="4" w:space="0" w:color="auto"/>
              <w:left w:val="single" w:sz="4" w:space="0" w:color="auto"/>
              <w:bottom w:val="single" w:sz="4" w:space="0" w:color="auto"/>
              <w:right w:val="single" w:sz="4" w:space="0" w:color="auto"/>
            </w:tcBorders>
            <w:vAlign w:val="center"/>
          </w:tcPr>
          <w:p w:rsidR="000A52BB" w:rsidRPr="005A2F12" w:rsidRDefault="000A52BB" w:rsidP="00126A41">
            <w:pPr>
              <w:jc w:val="center"/>
              <w:rPr>
                <w:rFonts w:ascii="Arial Narrow" w:hAnsi="Arial Narrow"/>
                <w:b/>
                <w:color w:val="002060"/>
                <w:sz w:val="24"/>
                <w:szCs w:val="24"/>
              </w:rPr>
            </w:pPr>
            <w:r w:rsidRPr="005A2F12">
              <w:rPr>
                <w:rFonts w:ascii="Arial Narrow" w:hAnsi="Arial Narrow" w:cstheme="minorHAnsi"/>
                <w:b/>
                <w:color w:val="002060"/>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0A52BB" w:rsidRPr="005A2F12" w:rsidRDefault="000A52BB" w:rsidP="00126A41">
            <w:pPr>
              <w:jc w:val="center"/>
              <w:rPr>
                <w:rFonts w:ascii="Arial Narrow" w:hAnsi="Arial Narrow" w:cstheme="minorHAnsi"/>
                <w:b/>
                <w:color w:val="002060"/>
                <w:sz w:val="24"/>
                <w:szCs w:val="24"/>
              </w:rPr>
            </w:pPr>
            <w:r w:rsidRPr="005A2F12">
              <w:rPr>
                <w:rFonts w:ascii="Arial Narrow" w:hAnsi="Arial Narrow" w:cstheme="minorHAnsi"/>
                <w:b/>
                <w:color w:val="002060"/>
                <w:sz w:val="24"/>
                <w:szCs w:val="24"/>
              </w:rPr>
              <w:t>100</w:t>
            </w:r>
          </w:p>
        </w:tc>
      </w:tr>
      <w:tr w:rsidR="000A52BB" w:rsidRPr="00C3482F" w:rsidTr="00C51D3D">
        <w:trPr>
          <w:trHeight w:val="477"/>
        </w:trPr>
        <w:tc>
          <w:tcPr>
            <w:tcW w:w="2898" w:type="dxa"/>
            <w:vMerge/>
            <w:tcBorders>
              <w:left w:val="single" w:sz="4" w:space="0" w:color="auto"/>
              <w:bottom w:val="single" w:sz="4" w:space="0" w:color="auto"/>
              <w:right w:val="single" w:sz="4" w:space="0" w:color="auto"/>
            </w:tcBorders>
          </w:tcPr>
          <w:p w:rsidR="000A52BB" w:rsidRPr="00C3482F" w:rsidRDefault="000A52BB" w:rsidP="00CA20CD">
            <w:pPr>
              <w:rPr>
                <w:rFonts w:ascii="Arial Narrow" w:hAnsi="Arial Narrow" w:cstheme="minorHAnsi"/>
                <w:b/>
                <w:sz w:val="24"/>
                <w:szCs w:val="24"/>
                <w:highlight w:val="yellow"/>
              </w:rPr>
            </w:pPr>
          </w:p>
        </w:tc>
        <w:tc>
          <w:tcPr>
            <w:tcW w:w="4860" w:type="dxa"/>
            <w:tcBorders>
              <w:top w:val="single" w:sz="4" w:space="0" w:color="auto"/>
              <w:left w:val="single" w:sz="4" w:space="0" w:color="auto"/>
              <w:bottom w:val="single" w:sz="4" w:space="0" w:color="auto"/>
              <w:right w:val="single" w:sz="4" w:space="0" w:color="auto"/>
            </w:tcBorders>
            <w:vAlign w:val="center"/>
          </w:tcPr>
          <w:p w:rsidR="000A52BB" w:rsidRPr="005A2F12" w:rsidRDefault="000A52BB" w:rsidP="005A2F12">
            <w:pPr>
              <w:jc w:val="right"/>
              <w:rPr>
                <w:rFonts w:ascii="Arial Narrow" w:hAnsi="Arial Narrow" w:cstheme="minorHAnsi"/>
                <w:b/>
                <w:color w:val="002060"/>
                <w:sz w:val="24"/>
                <w:szCs w:val="24"/>
              </w:rPr>
            </w:pPr>
            <w:r w:rsidRPr="005A2F12">
              <w:rPr>
                <w:rFonts w:ascii="Arial Narrow" w:hAnsi="Arial Narrow" w:cstheme="minorHAnsi"/>
                <w:b/>
                <w:color w:val="002060"/>
                <w:sz w:val="24"/>
                <w:szCs w:val="24"/>
              </w:rPr>
              <w:t>GRAND TOTAL</w:t>
            </w:r>
          </w:p>
        </w:tc>
        <w:tc>
          <w:tcPr>
            <w:tcW w:w="720" w:type="dxa"/>
            <w:tcBorders>
              <w:top w:val="single" w:sz="4" w:space="0" w:color="auto"/>
              <w:left w:val="single" w:sz="4" w:space="0" w:color="auto"/>
              <w:bottom w:val="single" w:sz="4" w:space="0" w:color="auto"/>
              <w:right w:val="single" w:sz="4" w:space="0" w:color="auto"/>
            </w:tcBorders>
            <w:vAlign w:val="center"/>
          </w:tcPr>
          <w:p w:rsidR="000A52BB" w:rsidRPr="005A2F12" w:rsidRDefault="000A52BB" w:rsidP="00126A41">
            <w:pPr>
              <w:jc w:val="center"/>
              <w:rPr>
                <w:rFonts w:ascii="Arial Narrow" w:hAnsi="Arial Narrow" w:cstheme="minorHAnsi"/>
                <w:b/>
                <w:color w:val="002060"/>
                <w:sz w:val="24"/>
                <w:szCs w:val="24"/>
              </w:rPr>
            </w:pPr>
            <w:r w:rsidRPr="005A2F12">
              <w:rPr>
                <w:rFonts w:ascii="Arial Narrow" w:hAnsi="Arial Narrow" w:cstheme="minorHAnsi"/>
                <w:b/>
                <w:color w:val="002060"/>
                <w:sz w:val="24"/>
                <w:szCs w:val="24"/>
              </w:rPr>
              <w:t>200</w:t>
            </w:r>
          </w:p>
        </w:tc>
        <w:tc>
          <w:tcPr>
            <w:tcW w:w="720" w:type="dxa"/>
            <w:tcBorders>
              <w:top w:val="single" w:sz="4" w:space="0" w:color="auto"/>
              <w:left w:val="single" w:sz="4" w:space="0" w:color="auto"/>
              <w:bottom w:val="single" w:sz="4" w:space="0" w:color="auto"/>
              <w:right w:val="single" w:sz="4" w:space="0" w:color="auto"/>
            </w:tcBorders>
            <w:vAlign w:val="center"/>
          </w:tcPr>
          <w:p w:rsidR="000A52BB" w:rsidRPr="005A2F12" w:rsidRDefault="000A52BB" w:rsidP="00126A41">
            <w:pPr>
              <w:jc w:val="center"/>
              <w:rPr>
                <w:rFonts w:ascii="Arial Narrow" w:hAnsi="Arial Narrow"/>
                <w:b/>
                <w:color w:val="002060"/>
                <w:sz w:val="24"/>
                <w:szCs w:val="24"/>
              </w:rPr>
            </w:pPr>
            <w:r w:rsidRPr="005A2F12">
              <w:rPr>
                <w:rFonts w:ascii="Arial Narrow" w:hAnsi="Arial Narrow"/>
                <w:b/>
                <w:color w:val="002060"/>
                <w:sz w:val="24"/>
                <w:szCs w:val="24"/>
              </w:rPr>
              <w:t>76</w:t>
            </w:r>
          </w:p>
        </w:tc>
        <w:tc>
          <w:tcPr>
            <w:tcW w:w="900" w:type="dxa"/>
            <w:tcBorders>
              <w:top w:val="single" w:sz="4" w:space="0" w:color="auto"/>
              <w:left w:val="single" w:sz="4" w:space="0" w:color="auto"/>
              <w:bottom w:val="single" w:sz="4" w:space="0" w:color="auto"/>
              <w:right w:val="single" w:sz="4" w:space="0" w:color="auto"/>
            </w:tcBorders>
            <w:vAlign w:val="center"/>
          </w:tcPr>
          <w:p w:rsidR="000A52BB" w:rsidRPr="005A2F12" w:rsidRDefault="000A52BB" w:rsidP="00126A41">
            <w:pPr>
              <w:jc w:val="center"/>
              <w:rPr>
                <w:rFonts w:ascii="Arial Narrow" w:hAnsi="Arial Narrow" w:cstheme="minorHAnsi"/>
                <w:b/>
                <w:color w:val="002060"/>
                <w:sz w:val="24"/>
                <w:szCs w:val="24"/>
              </w:rPr>
            </w:pPr>
            <w:r w:rsidRPr="005A2F12">
              <w:rPr>
                <w:rFonts w:ascii="Arial Narrow" w:hAnsi="Arial Narrow" w:cstheme="minorHAnsi"/>
                <w:b/>
                <w:color w:val="002060"/>
                <w:sz w:val="24"/>
                <w:szCs w:val="24"/>
              </w:rPr>
              <w:t>124</w:t>
            </w:r>
          </w:p>
        </w:tc>
      </w:tr>
      <w:tr w:rsidR="005A2F12" w:rsidRPr="00C3482F" w:rsidTr="00805049">
        <w:trPr>
          <w:trHeight w:val="453"/>
        </w:trPr>
        <w:tc>
          <w:tcPr>
            <w:tcW w:w="10098" w:type="dxa"/>
            <w:gridSpan w:val="5"/>
            <w:tcBorders>
              <w:top w:val="single" w:sz="4" w:space="0" w:color="auto"/>
            </w:tcBorders>
            <w:vAlign w:val="center"/>
          </w:tcPr>
          <w:p w:rsidR="005A2F12" w:rsidRPr="00C3482F" w:rsidRDefault="005A2F12" w:rsidP="00CA20CD">
            <w:pPr>
              <w:rPr>
                <w:rFonts w:ascii="Arial Narrow" w:hAnsi="Arial Narrow" w:cstheme="minorHAnsi"/>
                <w:b/>
                <w:sz w:val="24"/>
                <w:szCs w:val="24"/>
                <w:highlight w:val="yellow"/>
              </w:rPr>
            </w:pPr>
            <w:r w:rsidRPr="00C3482F">
              <w:rPr>
                <w:rFonts w:ascii="Arial Narrow" w:hAnsi="Arial Narrow" w:cstheme="minorHAnsi"/>
                <w:b/>
                <w:sz w:val="24"/>
                <w:szCs w:val="24"/>
              </w:rPr>
              <w:t>Means of assessment 1</w:t>
            </w:r>
            <w:r w:rsidRPr="00C3482F">
              <w:rPr>
                <w:rFonts w:ascii="Arial Narrow" w:hAnsi="Arial Narrow" w:cstheme="minorHAnsi"/>
                <w:sz w:val="24"/>
                <w:szCs w:val="24"/>
              </w:rPr>
              <w:t>: Physical Test</w:t>
            </w:r>
          </w:p>
        </w:tc>
      </w:tr>
      <w:tr w:rsidR="005A2F12" w:rsidRPr="00C3482F" w:rsidTr="003C726F">
        <w:trPr>
          <w:trHeight w:val="444"/>
        </w:trPr>
        <w:tc>
          <w:tcPr>
            <w:tcW w:w="10098" w:type="dxa"/>
            <w:gridSpan w:val="5"/>
            <w:vAlign w:val="center"/>
          </w:tcPr>
          <w:p w:rsidR="005A2F12" w:rsidRPr="00C3482F" w:rsidRDefault="005A2F12" w:rsidP="00CA20CD">
            <w:pPr>
              <w:rPr>
                <w:rFonts w:ascii="Arial Narrow" w:hAnsi="Arial Narrow" w:cstheme="minorHAnsi"/>
                <w:b/>
                <w:sz w:val="24"/>
                <w:szCs w:val="24"/>
                <w:highlight w:val="yellow"/>
              </w:rPr>
            </w:pPr>
            <w:r w:rsidRPr="00C3482F">
              <w:rPr>
                <w:rFonts w:ascii="Arial Narrow" w:hAnsi="Arial Narrow" w:cstheme="minorHAnsi"/>
                <w:b/>
                <w:sz w:val="24"/>
                <w:szCs w:val="24"/>
              </w:rPr>
              <w:t>Means of assessment 2</w:t>
            </w:r>
            <w:r w:rsidRPr="00C3482F">
              <w:rPr>
                <w:rFonts w:ascii="Arial Narrow" w:hAnsi="Arial Narrow" w:cstheme="minorHAnsi"/>
                <w:sz w:val="24"/>
                <w:szCs w:val="24"/>
              </w:rPr>
              <w:t>: Written Test &amp; Viva Voce.</w:t>
            </w:r>
          </w:p>
        </w:tc>
      </w:tr>
      <w:tr w:rsidR="005A2F12" w:rsidRPr="00C3482F" w:rsidTr="00240C01">
        <w:trPr>
          <w:trHeight w:val="543"/>
        </w:trPr>
        <w:tc>
          <w:tcPr>
            <w:tcW w:w="10098" w:type="dxa"/>
            <w:gridSpan w:val="5"/>
            <w:tcBorders>
              <w:left w:val="single" w:sz="4" w:space="0" w:color="auto"/>
              <w:bottom w:val="single" w:sz="4" w:space="0" w:color="auto"/>
            </w:tcBorders>
            <w:vAlign w:val="center"/>
          </w:tcPr>
          <w:p w:rsidR="005A2F12" w:rsidRPr="005A2F12" w:rsidRDefault="005A2F12" w:rsidP="005A2F12">
            <w:pPr>
              <w:jc w:val="center"/>
              <w:rPr>
                <w:rFonts w:ascii="Arial Narrow" w:hAnsi="Arial Narrow" w:cstheme="minorHAnsi"/>
                <w:b/>
                <w:color w:val="943634" w:themeColor="accent2" w:themeShade="BF"/>
                <w:sz w:val="24"/>
                <w:szCs w:val="24"/>
                <w:highlight w:val="yellow"/>
              </w:rPr>
            </w:pPr>
            <w:r w:rsidRPr="005A2F12">
              <w:rPr>
                <w:rFonts w:ascii="Arial Narrow" w:hAnsi="Arial Narrow" w:cstheme="minorHAnsi"/>
                <w:b/>
                <w:color w:val="943634" w:themeColor="accent2" w:themeShade="BF"/>
                <w:sz w:val="24"/>
                <w:szCs w:val="24"/>
              </w:rPr>
              <w:t>Pass : overall 50 % and above</w:t>
            </w:r>
          </w:p>
        </w:tc>
      </w:tr>
    </w:tbl>
    <w:p w:rsidR="00305781" w:rsidRPr="00C3482F" w:rsidRDefault="00305781" w:rsidP="00D42F32">
      <w:pPr>
        <w:pStyle w:val="BodyText"/>
        <w:ind w:firstLine="270"/>
        <w:rPr>
          <w:rFonts w:ascii="Arial Narrow" w:hAnsi="Arial Narrow"/>
          <w:sz w:val="24"/>
          <w:szCs w:val="24"/>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8602C0" w:rsidRPr="00C3482F" w:rsidRDefault="008602C0" w:rsidP="00D42F32">
      <w:pPr>
        <w:pStyle w:val="Heading1"/>
        <w:spacing w:line="360" w:lineRule="auto"/>
        <w:ind w:left="100" w:right="7156" w:firstLine="270"/>
        <w:rPr>
          <w:rFonts w:ascii="Arial Narrow" w:hAnsi="Arial Narrow"/>
          <w:u w:val="thick"/>
        </w:rPr>
      </w:pPr>
    </w:p>
    <w:p w:rsidR="00C51D3D" w:rsidRDefault="00C51D3D" w:rsidP="00D42F32">
      <w:pPr>
        <w:pStyle w:val="Heading1"/>
        <w:spacing w:line="360" w:lineRule="auto"/>
        <w:ind w:left="100" w:right="7156" w:firstLine="270"/>
        <w:rPr>
          <w:rFonts w:ascii="Arial Narrow" w:hAnsi="Arial Narrow"/>
          <w:u w:val="thick"/>
        </w:rPr>
      </w:pPr>
    </w:p>
    <w:p w:rsidR="00C51D3D" w:rsidRPr="000A3D70" w:rsidRDefault="00C51D3D" w:rsidP="000A3D7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450"/>
        </w:tabs>
        <w:spacing w:line="360" w:lineRule="auto"/>
        <w:ind w:left="0" w:right="-340"/>
        <w:jc w:val="center"/>
        <w:rPr>
          <w:rFonts w:ascii="Arial Narrow" w:hAnsi="Arial Narrow"/>
          <w:color w:val="943634" w:themeColor="accent2" w:themeShade="BF"/>
        </w:rPr>
      </w:pPr>
      <w:r w:rsidRPr="000A3D70">
        <w:rPr>
          <w:rFonts w:ascii="Arial Narrow" w:hAnsi="Arial Narrow"/>
          <w:color w:val="943634" w:themeColor="accent2" w:themeShade="BF"/>
        </w:rPr>
        <w:t>SECTION 2 - EVIDENCE OF LEVEL</w:t>
      </w:r>
    </w:p>
    <w:p w:rsidR="00C51D3D" w:rsidRPr="000A3D70" w:rsidRDefault="00C51D3D" w:rsidP="00C51D3D">
      <w:pPr>
        <w:pStyle w:val="BodyText"/>
        <w:rPr>
          <w:rFonts w:ascii="Arial Narrow" w:hAnsi="Arial Narrow" w:cstheme="minorHAnsi"/>
          <w:color w:val="002060"/>
          <w:sz w:val="24"/>
          <w:szCs w:val="24"/>
        </w:rPr>
      </w:pPr>
      <w:r w:rsidRPr="000A3D70">
        <w:rPr>
          <w:rFonts w:ascii="Arial Narrow" w:hAnsi="Arial Narrow" w:cstheme="minorHAnsi"/>
          <w:color w:val="002060"/>
          <w:sz w:val="24"/>
          <w:szCs w:val="24"/>
        </w:rPr>
        <w:t>Option B: Key Requirements of the Job Role</w:t>
      </w:r>
    </w:p>
    <w:p w:rsidR="00C51D3D" w:rsidRPr="00A75101" w:rsidRDefault="00C51D3D" w:rsidP="00C51D3D">
      <w:pPr>
        <w:pStyle w:val="BodyText"/>
        <w:rPr>
          <w:rFonts w:ascii="Arial Narrow" w:hAnsi="Arial Narrow" w:cstheme="minorHAnsi"/>
          <w:sz w:val="24"/>
          <w:szCs w:val="24"/>
        </w:rPr>
      </w:pPr>
    </w:p>
    <w:tbl>
      <w:tblPr>
        <w:tblStyle w:val="TableGrid"/>
        <w:tblW w:w="9900" w:type="dxa"/>
        <w:tblInd w:w="108" w:type="dxa"/>
        <w:tblLayout w:type="fixed"/>
        <w:tblLook w:val="04A0"/>
      </w:tblPr>
      <w:tblGrid>
        <w:gridCol w:w="2473"/>
        <w:gridCol w:w="1655"/>
        <w:gridCol w:w="1747"/>
        <w:gridCol w:w="1972"/>
        <w:gridCol w:w="2053"/>
      </w:tblGrid>
      <w:tr w:rsidR="00C51D3D" w:rsidRPr="00A75101" w:rsidTr="000A3D70">
        <w:trPr>
          <w:trHeight w:val="458"/>
        </w:trPr>
        <w:tc>
          <w:tcPr>
            <w:tcW w:w="9900" w:type="dxa"/>
            <w:gridSpan w:val="5"/>
            <w:vAlign w:val="center"/>
          </w:tcPr>
          <w:p w:rsidR="00C51D3D" w:rsidRPr="000A3D70" w:rsidRDefault="00C51D3D" w:rsidP="00C51D3D">
            <w:pPr>
              <w:rPr>
                <w:rFonts w:ascii="Arial Narrow" w:hAnsi="Arial Narrow" w:cstheme="minorHAnsi"/>
                <w:b/>
                <w:color w:val="7030A0"/>
                <w:sz w:val="24"/>
                <w:szCs w:val="24"/>
              </w:rPr>
            </w:pPr>
            <w:r w:rsidRPr="000A3D70">
              <w:rPr>
                <w:rFonts w:ascii="Arial Narrow" w:hAnsi="Arial Narrow" w:cstheme="minorHAnsi"/>
                <w:b/>
                <w:color w:val="7030A0"/>
                <w:sz w:val="24"/>
                <w:szCs w:val="24"/>
              </w:rPr>
              <w:t>Title of the Qualification: Papad, Pickle and Masala Powder Entrepreneur</w:t>
            </w:r>
          </w:p>
        </w:tc>
      </w:tr>
      <w:tr w:rsidR="00C51D3D" w:rsidRPr="00A75101" w:rsidTr="000A3D70">
        <w:trPr>
          <w:trHeight w:val="557"/>
        </w:trPr>
        <w:tc>
          <w:tcPr>
            <w:tcW w:w="9900" w:type="dxa"/>
            <w:gridSpan w:val="5"/>
            <w:vAlign w:val="center"/>
          </w:tcPr>
          <w:p w:rsidR="00C51D3D" w:rsidRPr="000A3D70" w:rsidRDefault="00C51D3D" w:rsidP="0038109C">
            <w:pPr>
              <w:rPr>
                <w:rFonts w:ascii="Arial Narrow" w:hAnsi="Arial Narrow" w:cstheme="minorHAnsi"/>
                <w:b/>
                <w:color w:val="632423" w:themeColor="accent2" w:themeShade="80"/>
                <w:sz w:val="24"/>
                <w:szCs w:val="24"/>
              </w:rPr>
            </w:pPr>
            <w:r w:rsidRPr="000A3D70">
              <w:rPr>
                <w:rFonts w:ascii="Arial Narrow" w:hAnsi="Arial Narrow" w:cstheme="minorHAnsi"/>
                <w:b/>
                <w:color w:val="632423" w:themeColor="accent2" w:themeShade="80"/>
                <w:sz w:val="24"/>
                <w:szCs w:val="24"/>
              </w:rPr>
              <w:t>NSQF LEVEL - 3</w:t>
            </w:r>
          </w:p>
        </w:tc>
      </w:tr>
      <w:tr w:rsidR="004177C4" w:rsidRPr="00C3482F" w:rsidTr="000A3D70">
        <w:tc>
          <w:tcPr>
            <w:tcW w:w="2473" w:type="dxa"/>
            <w:shd w:val="clear" w:color="auto" w:fill="DAEEF3" w:themeFill="accent5" w:themeFillTint="33"/>
          </w:tcPr>
          <w:p w:rsidR="004177C4" w:rsidRPr="000A3D70" w:rsidRDefault="004177C4" w:rsidP="004369BE">
            <w:pPr>
              <w:jc w:val="center"/>
              <w:rPr>
                <w:rFonts w:ascii="Arial Narrow" w:hAnsi="Arial Narrow" w:cstheme="minorHAnsi"/>
                <w:b/>
                <w:color w:val="002060"/>
                <w:sz w:val="24"/>
                <w:szCs w:val="24"/>
              </w:rPr>
            </w:pPr>
            <w:r w:rsidRPr="000A3D70">
              <w:rPr>
                <w:rFonts w:ascii="Arial Narrow" w:hAnsi="Arial Narrow" w:cstheme="minorHAnsi"/>
                <w:b/>
                <w:color w:val="002060"/>
                <w:sz w:val="24"/>
                <w:szCs w:val="24"/>
              </w:rPr>
              <w:t>Process Required</w:t>
            </w:r>
          </w:p>
        </w:tc>
        <w:tc>
          <w:tcPr>
            <w:tcW w:w="1655" w:type="dxa"/>
            <w:shd w:val="clear" w:color="auto" w:fill="DAEEF3" w:themeFill="accent5" w:themeFillTint="33"/>
          </w:tcPr>
          <w:p w:rsidR="004177C4" w:rsidRPr="000A3D70" w:rsidRDefault="004177C4" w:rsidP="004369BE">
            <w:pPr>
              <w:jc w:val="center"/>
              <w:rPr>
                <w:rFonts w:ascii="Arial Narrow" w:hAnsi="Arial Narrow" w:cstheme="minorHAnsi"/>
                <w:b/>
                <w:color w:val="002060"/>
                <w:sz w:val="24"/>
                <w:szCs w:val="24"/>
              </w:rPr>
            </w:pPr>
            <w:r w:rsidRPr="000A3D70">
              <w:rPr>
                <w:rFonts w:ascii="Arial Narrow" w:hAnsi="Arial Narrow" w:cstheme="minorHAnsi"/>
                <w:b/>
                <w:color w:val="002060"/>
                <w:sz w:val="24"/>
                <w:szCs w:val="24"/>
              </w:rPr>
              <w:t>Professional Knowledge</w:t>
            </w:r>
          </w:p>
        </w:tc>
        <w:tc>
          <w:tcPr>
            <w:tcW w:w="1747" w:type="dxa"/>
            <w:shd w:val="clear" w:color="auto" w:fill="DAEEF3" w:themeFill="accent5" w:themeFillTint="33"/>
          </w:tcPr>
          <w:p w:rsidR="004177C4" w:rsidRPr="000A3D70" w:rsidRDefault="004177C4" w:rsidP="004369BE">
            <w:pPr>
              <w:jc w:val="center"/>
              <w:rPr>
                <w:rFonts w:ascii="Arial Narrow" w:hAnsi="Arial Narrow" w:cstheme="minorHAnsi"/>
                <w:b/>
                <w:color w:val="002060"/>
                <w:sz w:val="24"/>
                <w:szCs w:val="24"/>
              </w:rPr>
            </w:pPr>
            <w:r w:rsidRPr="000A3D70">
              <w:rPr>
                <w:rFonts w:ascii="Arial Narrow" w:hAnsi="Arial Narrow" w:cstheme="minorHAnsi"/>
                <w:b/>
                <w:color w:val="002060"/>
                <w:sz w:val="24"/>
                <w:szCs w:val="24"/>
              </w:rPr>
              <w:t>Professional Skills</w:t>
            </w:r>
          </w:p>
        </w:tc>
        <w:tc>
          <w:tcPr>
            <w:tcW w:w="1972" w:type="dxa"/>
            <w:shd w:val="clear" w:color="auto" w:fill="DAEEF3" w:themeFill="accent5" w:themeFillTint="33"/>
          </w:tcPr>
          <w:p w:rsidR="004177C4" w:rsidRPr="000A3D70" w:rsidRDefault="004177C4" w:rsidP="004369BE">
            <w:pPr>
              <w:jc w:val="center"/>
              <w:rPr>
                <w:rFonts w:ascii="Arial Narrow" w:hAnsi="Arial Narrow" w:cstheme="minorHAnsi"/>
                <w:b/>
                <w:color w:val="002060"/>
                <w:sz w:val="24"/>
                <w:szCs w:val="24"/>
              </w:rPr>
            </w:pPr>
            <w:r w:rsidRPr="000A3D70">
              <w:rPr>
                <w:rFonts w:ascii="Arial Narrow" w:hAnsi="Arial Narrow" w:cstheme="minorHAnsi"/>
                <w:b/>
                <w:color w:val="002060"/>
                <w:sz w:val="24"/>
                <w:szCs w:val="24"/>
              </w:rPr>
              <w:t>Core Skills</w:t>
            </w:r>
          </w:p>
        </w:tc>
        <w:tc>
          <w:tcPr>
            <w:tcW w:w="2053" w:type="dxa"/>
            <w:shd w:val="clear" w:color="auto" w:fill="DAEEF3" w:themeFill="accent5" w:themeFillTint="33"/>
          </w:tcPr>
          <w:p w:rsidR="004177C4" w:rsidRPr="000A3D70" w:rsidRDefault="004177C4" w:rsidP="004369BE">
            <w:pPr>
              <w:jc w:val="center"/>
              <w:rPr>
                <w:rFonts w:ascii="Arial Narrow" w:hAnsi="Arial Narrow" w:cstheme="minorHAnsi"/>
                <w:b/>
                <w:color w:val="002060"/>
                <w:sz w:val="24"/>
                <w:szCs w:val="24"/>
              </w:rPr>
            </w:pPr>
            <w:r w:rsidRPr="000A3D70">
              <w:rPr>
                <w:rFonts w:ascii="Arial Narrow" w:hAnsi="Arial Narrow" w:cstheme="minorHAnsi"/>
                <w:b/>
                <w:color w:val="002060"/>
                <w:sz w:val="24"/>
                <w:szCs w:val="24"/>
              </w:rPr>
              <w:t>Responsibility</w:t>
            </w:r>
          </w:p>
        </w:tc>
      </w:tr>
      <w:tr w:rsidR="004177C4" w:rsidRPr="00C51D3D" w:rsidTr="000A3D70">
        <w:trPr>
          <w:trHeight w:val="1722"/>
        </w:trPr>
        <w:tc>
          <w:tcPr>
            <w:tcW w:w="2473" w:type="dxa"/>
          </w:tcPr>
          <w:p w:rsidR="004177C4" w:rsidRPr="00C51D3D" w:rsidRDefault="004177C4" w:rsidP="004369BE">
            <w:pPr>
              <w:rPr>
                <w:rFonts w:ascii="Arial Narrow" w:hAnsi="Arial Narrow" w:cstheme="minorHAnsi"/>
                <w:b/>
                <w:sz w:val="24"/>
                <w:szCs w:val="24"/>
              </w:rPr>
            </w:pPr>
            <w:r w:rsidRPr="00C51D3D">
              <w:rPr>
                <w:rFonts w:ascii="Arial Narrow" w:hAnsi="Arial Narrow" w:cstheme="minorHAnsi"/>
                <w:b/>
                <w:sz w:val="24"/>
                <w:szCs w:val="24"/>
              </w:rPr>
              <w:t>Persons may carry out a job which may require limited range of activities routine and predictable</w:t>
            </w:r>
          </w:p>
        </w:tc>
        <w:tc>
          <w:tcPr>
            <w:tcW w:w="1655" w:type="dxa"/>
          </w:tcPr>
          <w:p w:rsidR="004177C4" w:rsidRPr="00C51D3D" w:rsidRDefault="004177C4" w:rsidP="004369BE">
            <w:pPr>
              <w:contextualSpacing/>
              <w:rPr>
                <w:rFonts w:ascii="Arial Narrow" w:hAnsi="Arial Narrow" w:cstheme="minorHAnsi"/>
                <w:b/>
                <w:sz w:val="24"/>
                <w:szCs w:val="24"/>
              </w:rPr>
            </w:pPr>
            <w:r w:rsidRPr="00C51D3D">
              <w:rPr>
                <w:rFonts w:ascii="Arial Narrow" w:hAnsi="Arial Narrow" w:cstheme="minorHAnsi"/>
                <w:b/>
                <w:sz w:val="24"/>
                <w:szCs w:val="24"/>
              </w:rPr>
              <w:t>Basic facts, process and principle applied in trade of employment</w:t>
            </w:r>
          </w:p>
        </w:tc>
        <w:tc>
          <w:tcPr>
            <w:tcW w:w="1747" w:type="dxa"/>
          </w:tcPr>
          <w:p w:rsidR="004177C4" w:rsidRPr="00C51D3D" w:rsidRDefault="004177C4" w:rsidP="004369BE">
            <w:pPr>
              <w:rPr>
                <w:rFonts w:ascii="Arial Narrow" w:hAnsi="Arial Narrow" w:cstheme="minorHAnsi"/>
                <w:b/>
                <w:sz w:val="24"/>
                <w:szCs w:val="24"/>
              </w:rPr>
            </w:pPr>
            <w:r w:rsidRPr="00C51D3D">
              <w:rPr>
                <w:rFonts w:ascii="Arial Narrow" w:hAnsi="Arial Narrow" w:cstheme="minorHAnsi"/>
                <w:b/>
                <w:sz w:val="24"/>
                <w:szCs w:val="24"/>
              </w:rPr>
              <w:t>Recall and demonstrate practical skill, routine and repetitive in narrow range of application.</w:t>
            </w:r>
          </w:p>
        </w:tc>
        <w:tc>
          <w:tcPr>
            <w:tcW w:w="1972" w:type="dxa"/>
          </w:tcPr>
          <w:p w:rsidR="004177C4" w:rsidRPr="00C51D3D" w:rsidRDefault="004177C4" w:rsidP="004369BE">
            <w:pPr>
              <w:rPr>
                <w:rFonts w:ascii="Arial Narrow" w:hAnsi="Arial Narrow" w:cstheme="minorHAnsi"/>
                <w:b/>
                <w:sz w:val="24"/>
                <w:szCs w:val="24"/>
              </w:rPr>
            </w:pPr>
            <w:r w:rsidRPr="00C51D3D">
              <w:rPr>
                <w:rFonts w:ascii="Arial Narrow" w:hAnsi="Arial Narrow" w:cstheme="minorHAnsi"/>
                <w:b/>
                <w:sz w:val="24"/>
                <w:szCs w:val="24"/>
              </w:rPr>
              <w:t>Communication written and oral, with minimum required clarity, skill of basic arithmetic and algebraic principles, personal banking, basic understanding of social  and natural environment</w:t>
            </w:r>
          </w:p>
        </w:tc>
        <w:tc>
          <w:tcPr>
            <w:tcW w:w="2053" w:type="dxa"/>
          </w:tcPr>
          <w:p w:rsidR="004177C4" w:rsidRPr="00C51D3D" w:rsidRDefault="004177C4" w:rsidP="004369BE">
            <w:pPr>
              <w:rPr>
                <w:rFonts w:ascii="Arial Narrow" w:hAnsi="Arial Narrow" w:cstheme="minorHAnsi"/>
                <w:b/>
                <w:sz w:val="24"/>
                <w:szCs w:val="24"/>
              </w:rPr>
            </w:pPr>
            <w:r w:rsidRPr="00C51D3D">
              <w:rPr>
                <w:rFonts w:ascii="Arial Narrow" w:hAnsi="Arial Narrow" w:cstheme="minorHAnsi"/>
                <w:b/>
                <w:sz w:val="24"/>
                <w:szCs w:val="24"/>
              </w:rPr>
              <w:t>Under close supervision, some responsibility for own work within defined limit.</w:t>
            </w:r>
          </w:p>
        </w:tc>
      </w:tr>
      <w:tr w:rsidR="004177C4" w:rsidRPr="00C3482F" w:rsidTr="000A3D70">
        <w:trPr>
          <w:trHeight w:val="2505"/>
        </w:trPr>
        <w:tc>
          <w:tcPr>
            <w:tcW w:w="2473" w:type="dxa"/>
          </w:tcPr>
          <w:p w:rsidR="004177C4" w:rsidRPr="00C3482F" w:rsidRDefault="00186697" w:rsidP="00101BEC">
            <w:pPr>
              <w:rPr>
                <w:rFonts w:ascii="Arial Narrow" w:hAnsi="Arial Narrow" w:cstheme="minorHAnsi"/>
                <w:sz w:val="24"/>
                <w:szCs w:val="24"/>
              </w:rPr>
            </w:pPr>
            <w:r w:rsidRPr="00C3482F">
              <w:rPr>
                <w:rFonts w:ascii="Arial Narrow" w:hAnsi="Arial Narrow" w:cstheme="minorHAnsi"/>
                <w:sz w:val="24"/>
                <w:szCs w:val="24"/>
              </w:rPr>
              <w:t>Masala/Sambar/</w:t>
            </w:r>
            <w:r w:rsidR="00101BEC" w:rsidRPr="00C3482F">
              <w:rPr>
                <w:rFonts w:ascii="Arial Narrow" w:hAnsi="Arial Narrow" w:cstheme="minorHAnsi"/>
                <w:sz w:val="24"/>
                <w:szCs w:val="24"/>
              </w:rPr>
              <w:t>C</w:t>
            </w:r>
            <w:r w:rsidRPr="00C3482F">
              <w:rPr>
                <w:rFonts w:ascii="Arial Narrow" w:hAnsi="Arial Narrow"/>
                <w:sz w:val="24"/>
                <w:szCs w:val="24"/>
              </w:rPr>
              <w:t>hatney Powder, Papad&amp;</w:t>
            </w:r>
            <w:r w:rsidR="00101BEC" w:rsidRPr="00C3482F">
              <w:rPr>
                <w:rFonts w:ascii="Arial Narrow" w:hAnsi="Arial Narrow"/>
                <w:sz w:val="24"/>
                <w:szCs w:val="24"/>
              </w:rPr>
              <w:t>Pickles</w:t>
            </w:r>
            <w:r w:rsidR="004177C4" w:rsidRPr="00C3482F">
              <w:rPr>
                <w:rFonts w:ascii="Arial Narrow" w:hAnsi="Arial Narrow" w:cstheme="minorHAnsi"/>
                <w:sz w:val="24"/>
                <w:szCs w:val="24"/>
              </w:rPr>
              <w:t xml:space="preserve">Making involves low level of technology limited range of activities like mixing, </w:t>
            </w:r>
            <w:r w:rsidR="00101BEC" w:rsidRPr="00C3482F">
              <w:rPr>
                <w:rFonts w:ascii="Arial Narrow" w:hAnsi="Arial Narrow" w:cstheme="minorHAnsi"/>
                <w:sz w:val="24"/>
                <w:szCs w:val="24"/>
              </w:rPr>
              <w:t>frying, blend</w:t>
            </w:r>
            <w:r w:rsidR="004177C4" w:rsidRPr="00C3482F">
              <w:rPr>
                <w:rFonts w:ascii="Arial Narrow" w:hAnsi="Arial Narrow" w:cstheme="minorHAnsi"/>
                <w:sz w:val="24"/>
                <w:szCs w:val="24"/>
              </w:rPr>
              <w:t>ing, drying and packing which can be duly predicted.</w:t>
            </w:r>
          </w:p>
        </w:tc>
        <w:tc>
          <w:tcPr>
            <w:tcW w:w="1655" w:type="dxa"/>
          </w:tcPr>
          <w:p w:rsidR="004177C4" w:rsidRPr="00C3482F" w:rsidRDefault="004177C4" w:rsidP="004369BE">
            <w:pPr>
              <w:rPr>
                <w:rFonts w:ascii="Arial Narrow" w:hAnsi="Arial Narrow" w:cstheme="minorHAnsi"/>
                <w:sz w:val="24"/>
                <w:szCs w:val="24"/>
              </w:rPr>
            </w:pPr>
            <w:r w:rsidRPr="00C3482F">
              <w:rPr>
                <w:rFonts w:ascii="Arial Narrow" w:hAnsi="Arial Narrow" w:cstheme="minorHAnsi"/>
                <w:sz w:val="24"/>
                <w:szCs w:val="24"/>
              </w:rPr>
              <w:t>Knowledge level required is of basic nature as mixing of raw materials in required proportion is to be done.</w:t>
            </w:r>
          </w:p>
        </w:tc>
        <w:tc>
          <w:tcPr>
            <w:tcW w:w="1747" w:type="dxa"/>
          </w:tcPr>
          <w:p w:rsidR="004177C4" w:rsidRPr="00C3482F" w:rsidRDefault="004177C4" w:rsidP="004369BE">
            <w:pPr>
              <w:rPr>
                <w:rFonts w:ascii="Arial Narrow" w:hAnsi="Arial Narrow" w:cstheme="minorHAnsi"/>
                <w:sz w:val="24"/>
                <w:szCs w:val="24"/>
              </w:rPr>
            </w:pPr>
            <w:r w:rsidRPr="00C3482F">
              <w:rPr>
                <w:rFonts w:ascii="Arial Narrow" w:hAnsi="Arial Narrow" w:cstheme="minorHAnsi"/>
                <w:sz w:val="24"/>
                <w:szCs w:val="24"/>
              </w:rPr>
              <w:t>The skill required here is mainly acquired by practice and once perfection is achieved, it will be repetitive in nature.</w:t>
            </w:r>
          </w:p>
        </w:tc>
        <w:tc>
          <w:tcPr>
            <w:tcW w:w="1972" w:type="dxa"/>
          </w:tcPr>
          <w:p w:rsidR="004177C4" w:rsidRPr="00C3482F" w:rsidRDefault="004177C4" w:rsidP="004369BE">
            <w:pPr>
              <w:rPr>
                <w:rFonts w:ascii="Arial Narrow" w:hAnsi="Arial Narrow" w:cstheme="minorHAnsi"/>
                <w:sz w:val="24"/>
                <w:szCs w:val="24"/>
              </w:rPr>
            </w:pPr>
            <w:r w:rsidRPr="00C3482F">
              <w:rPr>
                <w:rFonts w:ascii="Arial Narrow" w:hAnsi="Arial Narrow" w:cstheme="minorHAnsi"/>
                <w:sz w:val="24"/>
                <w:szCs w:val="24"/>
              </w:rPr>
              <w:t xml:space="preserve">Enterprise launching and business management skills to a limited scale. This can be imparted through training as it involves </w:t>
            </w:r>
            <w:r w:rsidRPr="00C3482F">
              <w:rPr>
                <w:rFonts w:ascii="Arial Narrow" w:hAnsi="Arial Narrow"/>
                <w:color w:val="555555"/>
                <w:sz w:val="24"/>
                <w:szCs w:val="24"/>
              </w:rPr>
              <w:t>simple machinery and moderate capital investment</w:t>
            </w:r>
            <w:r w:rsidRPr="00C3482F">
              <w:rPr>
                <w:rFonts w:ascii="Arial Narrow" w:hAnsi="Arial Narrow" w:cstheme="minorHAnsi"/>
                <w:sz w:val="24"/>
                <w:szCs w:val="24"/>
              </w:rPr>
              <w:t xml:space="preserve">. </w:t>
            </w:r>
          </w:p>
        </w:tc>
        <w:tc>
          <w:tcPr>
            <w:tcW w:w="2053" w:type="dxa"/>
          </w:tcPr>
          <w:p w:rsidR="004177C4" w:rsidRPr="00C3482F" w:rsidRDefault="004177C4" w:rsidP="004369BE">
            <w:pPr>
              <w:rPr>
                <w:rFonts w:ascii="Arial Narrow" w:hAnsi="Arial Narrow" w:cstheme="minorHAnsi"/>
                <w:sz w:val="24"/>
                <w:szCs w:val="24"/>
              </w:rPr>
            </w:pPr>
            <w:r w:rsidRPr="00C3482F">
              <w:rPr>
                <w:rFonts w:ascii="Arial Narrow" w:hAnsi="Arial Narrow" w:cstheme="minorHAnsi"/>
                <w:sz w:val="24"/>
                <w:szCs w:val="24"/>
              </w:rPr>
              <w:t>Since this training leads to entrepreneurial outcome responsibility for own work and learning is to be present and demonstrated.</w:t>
            </w:r>
          </w:p>
          <w:p w:rsidR="004177C4" w:rsidRPr="00C3482F" w:rsidRDefault="004177C4" w:rsidP="004369BE">
            <w:pPr>
              <w:rPr>
                <w:rFonts w:ascii="Arial Narrow" w:hAnsi="Arial Narrow" w:cstheme="minorHAnsi"/>
                <w:sz w:val="24"/>
                <w:szCs w:val="24"/>
              </w:rPr>
            </w:pPr>
          </w:p>
        </w:tc>
      </w:tr>
    </w:tbl>
    <w:p w:rsidR="004177C4" w:rsidRPr="00C3482F" w:rsidRDefault="004177C4" w:rsidP="00D42F32">
      <w:pPr>
        <w:ind w:left="100" w:right="16" w:firstLine="270"/>
        <w:jc w:val="both"/>
        <w:rPr>
          <w:rFonts w:ascii="Arial Narrow" w:hAnsi="Arial Narrow"/>
          <w:sz w:val="24"/>
          <w:szCs w:val="24"/>
        </w:rPr>
      </w:pPr>
    </w:p>
    <w:p w:rsidR="004177C4" w:rsidRPr="00C3482F" w:rsidRDefault="004177C4" w:rsidP="00D42F32">
      <w:pPr>
        <w:ind w:left="100" w:right="16" w:firstLine="270"/>
        <w:jc w:val="both"/>
        <w:rPr>
          <w:rFonts w:ascii="Arial Narrow" w:hAnsi="Arial Narrow"/>
          <w:sz w:val="24"/>
          <w:szCs w:val="24"/>
        </w:rPr>
      </w:pPr>
    </w:p>
    <w:p w:rsidR="00186697" w:rsidRPr="00C3482F" w:rsidRDefault="00186697" w:rsidP="00D42F32">
      <w:pPr>
        <w:ind w:left="100" w:right="16" w:firstLine="270"/>
        <w:jc w:val="both"/>
        <w:rPr>
          <w:rFonts w:ascii="Arial Narrow" w:hAnsi="Arial Narrow"/>
          <w:sz w:val="24"/>
          <w:szCs w:val="24"/>
        </w:rPr>
      </w:pPr>
    </w:p>
    <w:p w:rsidR="00186697" w:rsidRPr="00C3482F" w:rsidRDefault="00186697" w:rsidP="00D42F32">
      <w:pPr>
        <w:ind w:left="100" w:right="16" w:firstLine="270"/>
        <w:jc w:val="both"/>
        <w:rPr>
          <w:rFonts w:ascii="Arial Narrow" w:hAnsi="Arial Narrow"/>
          <w:sz w:val="24"/>
          <w:szCs w:val="24"/>
        </w:rPr>
      </w:pPr>
    </w:p>
    <w:p w:rsidR="00186697" w:rsidRPr="00C3482F" w:rsidRDefault="00186697" w:rsidP="00D42F32">
      <w:pPr>
        <w:ind w:left="100" w:right="16" w:firstLine="270"/>
        <w:jc w:val="both"/>
        <w:rPr>
          <w:rFonts w:ascii="Arial Narrow" w:hAnsi="Arial Narrow"/>
          <w:sz w:val="24"/>
          <w:szCs w:val="24"/>
        </w:rPr>
      </w:pPr>
    </w:p>
    <w:p w:rsidR="00186697" w:rsidRPr="00C3482F" w:rsidRDefault="00186697" w:rsidP="00D42F32">
      <w:pPr>
        <w:ind w:left="100" w:right="16" w:firstLine="270"/>
        <w:jc w:val="both"/>
        <w:rPr>
          <w:rFonts w:ascii="Arial Narrow" w:hAnsi="Arial Narrow"/>
          <w:sz w:val="24"/>
          <w:szCs w:val="24"/>
        </w:rPr>
      </w:pPr>
    </w:p>
    <w:p w:rsidR="00186697" w:rsidRPr="00C3482F" w:rsidRDefault="00186697" w:rsidP="00D42F32">
      <w:pPr>
        <w:ind w:left="100" w:right="16" w:firstLine="270"/>
        <w:jc w:val="both"/>
        <w:rPr>
          <w:rFonts w:ascii="Arial Narrow" w:hAnsi="Arial Narrow"/>
          <w:sz w:val="24"/>
          <w:szCs w:val="24"/>
        </w:rPr>
      </w:pPr>
    </w:p>
    <w:p w:rsidR="00186697" w:rsidRPr="00C3482F" w:rsidRDefault="00186697" w:rsidP="00D42F32">
      <w:pPr>
        <w:ind w:left="100" w:right="16" w:firstLine="270"/>
        <w:jc w:val="both"/>
        <w:rPr>
          <w:rFonts w:ascii="Arial Narrow" w:hAnsi="Arial Narrow"/>
          <w:sz w:val="24"/>
          <w:szCs w:val="24"/>
        </w:rPr>
      </w:pPr>
    </w:p>
    <w:p w:rsidR="00186697" w:rsidRPr="00C3482F" w:rsidRDefault="00186697" w:rsidP="00D42F32">
      <w:pPr>
        <w:ind w:left="100" w:right="16" w:firstLine="270"/>
        <w:jc w:val="both"/>
        <w:rPr>
          <w:rFonts w:ascii="Arial Narrow" w:hAnsi="Arial Narrow"/>
          <w:sz w:val="24"/>
          <w:szCs w:val="24"/>
        </w:rPr>
      </w:pPr>
    </w:p>
    <w:p w:rsidR="00186697" w:rsidRPr="00C3482F" w:rsidRDefault="00186697" w:rsidP="00D42F32">
      <w:pPr>
        <w:ind w:left="100" w:right="16" w:firstLine="270"/>
        <w:jc w:val="both"/>
        <w:rPr>
          <w:rFonts w:ascii="Arial Narrow" w:hAnsi="Arial Narrow"/>
          <w:sz w:val="24"/>
          <w:szCs w:val="24"/>
        </w:rPr>
      </w:pPr>
    </w:p>
    <w:p w:rsidR="00186697" w:rsidRDefault="00186697" w:rsidP="00D42F32">
      <w:pPr>
        <w:ind w:left="100" w:right="16" w:firstLine="270"/>
        <w:jc w:val="both"/>
        <w:rPr>
          <w:rFonts w:ascii="Arial Narrow" w:hAnsi="Arial Narrow"/>
          <w:sz w:val="24"/>
          <w:szCs w:val="24"/>
        </w:rPr>
      </w:pPr>
    </w:p>
    <w:p w:rsidR="00C51D3D" w:rsidRDefault="00C51D3D" w:rsidP="00D42F32">
      <w:pPr>
        <w:ind w:left="100" w:right="16" w:firstLine="270"/>
        <w:jc w:val="both"/>
        <w:rPr>
          <w:rFonts w:ascii="Arial Narrow" w:hAnsi="Arial Narrow"/>
          <w:sz w:val="24"/>
          <w:szCs w:val="24"/>
        </w:rPr>
      </w:pPr>
    </w:p>
    <w:p w:rsidR="00C51D3D" w:rsidRDefault="00C51D3D" w:rsidP="00D42F32">
      <w:pPr>
        <w:ind w:left="100" w:right="16" w:firstLine="270"/>
        <w:jc w:val="both"/>
        <w:rPr>
          <w:rFonts w:ascii="Arial Narrow" w:hAnsi="Arial Narrow"/>
          <w:sz w:val="24"/>
          <w:szCs w:val="24"/>
        </w:rPr>
      </w:pPr>
    </w:p>
    <w:p w:rsidR="00C51D3D" w:rsidRDefault="00C51D3D" w:rsidP="00D42F32">
      <w:pPr>
        <w:ind w:left="100" w:right="16" w:firstLine="270"/>
        <w:jc w:val="both"/>
        <w:rPr>
          <w:rFonts w:ascii="Arial Narrow" w:hAnsi="Arial Narrow"/>
          <w:sz w:val="24"/>
          <w:szCs w:val="24"/>
        </w:rPr>
      </w:pPr>
    </w:p>
    <w:p w:rsidR="00C51D3D" w:rsidRDefault="00C51D3D" w:rsidP="00D42F32">
      <w:pPr>
        <w:ind w:left="100" w:right="16" w:firstLine="270"/>
        <w:jc w:val="both"/>
        <w:rPr>
          <w:rFonts w:ascii="Arial Narrow" w:hAnsi="Arial Narrow"/>
          <w:sz w:val="24"/>
          <w:szCs w:val="24"/>
        </w:rPr>
      </w:pPr>
    </w:p>
    <w:p w:rsidR="00C51D3D" w:rsidRDefault="00C51D3D" w:rsidP="00D42F32">
      <w:pPr>
        <w:ind w:left="100" w:right="16" w:firstLine="270"/>
        <w:jc w:val="both"/>
        <w:rPr>
          <w:rFonts w:ascii="Arial Narrow" w:hAnsi="Arial Narrow"/>
          <w:sz w:val="24"/>
          <w:szCs w:val="24"/>
        </w:rPr>
      </w:pPr>
    </w:p>
    <w:p w:rsidR="00C51D3D" w:rsidRPr="00C3482F" w:rsidRDefault="00C51D3D" w:rsidP="00D42F32">
      <w:pPr>
        <w:ind w:left="100" w:right="16" w:firstLine="270"/>
        <w:jc w:val="both"/>
        <w:rPr>
          <w:rFonts w:ascii="Arial Narrow" w:hAnsi="Arial Narrow"/>
          <w:sz w:val="24"/>
          <w:szCs w:val="24"/>
        </w:rPr>
      </w:pPr>
    </w:p>
    <w:p w:rsidR="00305781" w:rsidRPr="003317FA" w:rsidRDefault="003071BD" w:rsidP="003317F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450"/>
        </w:tabs>
        <w:spacing w:line="360" w:lineRule="auto"/>
        <w:ind w:left="180" w:right="-520"/>
        <w:jc w:val="center"/>
        <w:rPr>
          <w:rFonts w:ascii="Arial Narrow" w:hAnsi="Arial Narrow"/>
          <w:color w:val="943634" w:themeColor="accent2" w:themeShade="BF"/>
        </w:rPr>
      </w:pPr>
      <w:r w:rsidRPr="003317FA">
        <w:rPr>
          <w:rFonts w:ascii="Arial Narrow" w:hAnsi="Arial Narrow"/>
          <w:color w:val="943634" w:themeColor="accent2" w:themeShade="BF"/>
        </w:rPr>
        <w:lastRenderedPageBreak/>
        <w:t>S</w:t>
      </w:r>
      <w:r w:rsidR="008B21BF" w:rsidRPr="003317FA">
        <w:rPr>
          <w:rFonts w:ascii="Arial Narrow" w:hAnsi="Arial Narrow"/>
          <w:color w:val="943634" w:themeColor="accent2" w:themeShade="BF"/>
        </w:rPr>
        <w:t xml:space="preserve">ECTION 3 </w:t>
      </w:r>
      <w:r w:rsidR="001A714D" w:rsidRPr="003317FA">
        <w:rPr>
          <w:rFonts w:ascii="Arial Narrow" w:hAnsi="Arial Narrow"/>
          <w:color w:val="943634" w:themeColor="accent2" w:themeShade="BF"/>
        </w:rPr>
        <w:t>EVIDENCE O</w:t>
      </w:r>
      <w:r w:rsidR="008B21BF" w:rsidRPr="003317FA">
        <w:rPr>
          <w:rFonts w:ascii="Arial Narrow" w:hAnsi="Arial Narrow"/>
          <w:color w:val="943634" w:themeColor="accent2" w:themeShade="BF"/>
        </w:rPr>
        <w:t>F NEED</w:t>
      </w:r>
    </w:p>
    <w:tbl>
      <w:tblPr>
        <w:tblW w:w="1002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20"/>
      </w:tblGrid>
      <w:tr w:rsidR="00302CC5" w:rsidRPr="00E207EC" w:rsidTr="003317FA">
        <w:trPr>
          <w:trHeight w:hRule="exact" w:val="13670"/>
        </w:trPr>
        <w:tc>
          <w:tcPr>
            <w:tcW w:w="10020" w:type="dxa"/>
          </w:tcPr>
          <w:p w:rsidR="003317FA" w:rsidRPr="003317FA" w:rsidRDefault="003317FA" w:rsidP="0038109C">
            <w:pPr>
              <w:pStyle w:val="TableParagraph"/>
              <w:spacing w:before="0" w:line="243" w:lineRule="exact"/>
              <w:rPr>
                <w:rFonts w:ascii="Arial Narrow" w:hAnsi="Arial Narrow"/>
                <w:b/>
                <w:color w:val="002060"/>
                <w:sz w:val="16"/>
                <w:szCs w:val="16"/>
              </w:rPr>
            </w:pPr>
          </w:p>
          <w:p w:rsidR="00302CC5" w:rsidRPr="00314487" w:rsidRDefault="00302CC5" w:rsidP="0038109C">
            <w:pPr>
              <w:pStyle w:val="TableParagraph"/>
              <w:spacing w:before="0" w:line="243" w:lineRule="exact"/>
              <w:rPr>
                <w:rFonts w:ascii="Arial Narrow" w:hAnsi="Arial Narrow"/>
                <w:b/>
                <w:color w:val="002060"/>
                <w:sz w:val="24"/>
                <w:szCs w:val="24"/>
              </w:rPr>
            </w:pPr>
            <w:r w:rsidRPr="00314487">
              <w:rPr>
                <w:rFonts w:ascii="Arial Narrow" w:hAnsi="Arial Narrow"/>
                <w:b/>
                <w:color w:val="002060"/>
                <w:sz w:val="24"/>
                <w:szCs w:val="24"/>
              </w:rPr>
              <w:t>What evidence is there that the qualification is needed?</w:t>
            </w:r>
          </w:p>
          <w:p w:rsidR="00302CC5" w:rsidRPr="00924646" w:rsidRDefault="00302CC5" w:rsidP="0038109C">
            <w:pPr>
              <w:pStyle w:val="TableParagraph"/>
              <w:spacing w:before="0" w:line="243" w:lineRule="exact"/>
              <w:rPr>
                <w:rFonts w:ascii="Arial Narrow" w:hAnsi="Arial Narrow"/>
                <w:b/>
                <w:sz w:val="16"/>
                <w:szCs w:val="16"/>
              </w:rPr>
            </w:pPr>
          </w:p>
          <w:p w:rsidR="00302CC5" w:rsidRPr="00A75101" w:rsidRDefault="00314487" w:rsidP="00314487">
            <w:pPr>
              <w:tabs>
                <w:tab w:val="left" w:pos="250"/>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302CC5"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302CC5" w:rsidRPr="00924646" w:rsidRDefault="00302CC5" w:rsidP="00314487">
            <w:pPr>
              <w:spacing w:line="360" w:lineRule="auto"/>
              <w:ind w:left="250" w:hanging="250"/>
              <w:jc w:val="both"/>
              <w:rPr>
                <w:rFonts w:ascii="Arial Narrow" w:hAnsi="Arial Narrow" w:cstheme="minorHAnsi"/>
                <w:sz w:val="16"/>
                <w:szCs w:val="16"/>
              </w:rPr>
            </w:pPr>
          </w:p>
          <w:p w:rsidR="00302CC5" w:rsidRPr="00A75101" w:rsidRDefault="00302CC5" w:rsidP="00314487">
            <w:pPr>
              <w:spacing w:line="360" w:lineRule="auto"/>
              <w:ind w:left="250" w:right="180" w:hanging="250"/>
              <w:jc w:val="both"/>
              <w:rPr>
                <w:rFonts w:ascii="Arial Narrow" w:hAnsi="Arial Narrow" w:cstheme="minorHAnsi"/>
                <w:sz w:val="24"/>
                <w:szCs w:val="24"/>
              </w:rPr>
            </w:pPr>
            <w:r w:rsidRPr="00A75101">
              <w:rPr>
                <w:rFonts w:ascii="Arial Narrow" w:hAnsi="Arial Narrow" w:cstheme="minorHAnsi"/>
                <w:sz w:val="24"/>
                <w:szCs w:val="24"/>
              </w:rPr>
              <w:t xml:space="preserve">      Entrepreneurship in India occurs in ‘far more encompassing and far reaching ways than in developed countries’, and could therefore be far more complex, for there is so much more that needs to be done. Commentators today celebrate the ubiquitous Indian attitude of ‘</w:t>
            </w:r>
            <w:r w:rsidRPr="00A75101">
              <w:rPr>
                <w:rFonts w:ascii="Arial Narrow" w:hAnsi="Arial Narrow" w:cstheme="minorHAnsi"/>
                <w:i/>
                <w:sz w:val="24"/>
                <w:szCs w:val="24"/>
              </w:rPr>
              <w:t>Jugaad’</w:t>
            </w:r>
            <w:r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302CC5" w:rsidRPr="00924646" w:rsidRDefault="00302CC5" w:rsidP="00314487">
            <w:pPr>
              <w:spacing w:line="360" w:lineRule="auto"/>
              <w:ind w:left="250" w:hanging="250"/>
              <w:jc w:val="both"/>
              <w:rPr>
                <w:rFonts w:ascii="Arial Narrow" w:hAnsi="Arial Narrow" w:cstheme="minorHAnsi"/>
                <w:sz w:val="16"/>
                <w:szCs w:val="16"/>
              </w:rPr>
            </w:pPr>
          </w:p>
          <w:p w:rsidR="00302CC5" w:rsidRPr="00A75101" w:rsidRDefault="00302CC5" w:rsidP="00314487">
            <w:pPr>
              <w:spacing w:line="360" w:lineRule="auto"/>
              <w:ind w:left="250" w:right="180" w:hanging="250"/>
              <w:jc w:val="both"/>
              <w:rPr>
                <w:rFonts w:ascii="Arial Narrow" w:hAnsi="Arial Narrow" w:cstheme="minorHAnsi"/>
                <w:sz w:val="24"/>
                <w:szCs w:val="24"/>
              </w:rPr>
            </w:pPr>
            <w:r w:rsidRPr="00A75101">
              <w:rPr>
                <w:rFonts w:ascii="Arial Narrow" w:hAnsi="Arial Narrow" w:cstheme="minorHAnsi"/>
                <w:sz w:val="24"/>
                <w:szCs w:val="24"/>
              </w:rPr>
              <w:t xml:space="preserve">       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302CC5" w:rsidRPr="00924646" w:rsidRDefault="00302CC5" w:rsidP="00314487">
            <w:pPr>
              <w:spacing w:line="360" w:lineRule="auto"/>
              <w:ind w:left="250" w:hanging="250"/>
              <w:jc w:val="both"/>
              <w:rPr>
                <w:rFonts w:ascii="Arial Narrow" w:hAnsi="Arial Narrow" w:cstheme="minorHAnsi"/>
                <w:sz w:val="16"/>
                <w:szCs w:val="16"/>
              </w:rPr>
            </w:pPr>
          </w:p>
          <w:p w:rsidR="00302CC5" w:rsidRPr="00A75101" w:rsidRDefault="00302CC5" w:rsidP="00314487">
            <w:pPr>
              <w:spacing w:line="360" w:lineRule="auto"/>
              <w:ind w:left="250" w:right="180" w:hanging="250"/>
              <w:jc w:val="both"/>
              <w:rPr>
                <w:rFonts w:ascii="Arial Narrow" w:hAnsi="Arial Narrow" w:cstheme="minorHAnsi"/>
                <w:sz w:val="24"/>
                <w:szCs w:val="24"/>
              </w:rPr>
            </w:pPr>
            <w:r w:rsidRPr="00A75101">
              <w:rPr>
                <w:rFonts w:ascii="Arial Narrow" w:hAnsi="Arial Narrow" w:cstheme="minorHAnsi"/>
                <w:sz w:val="24"/>
                <w:szCs w:val="24"/>
              </w:rPr>
              <w:t xml:space="preserve">     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302CC5" w:rsidRPr="00E207EC" w:rsidRDefault="00302CC5" w:rsidP="0038109C">
            <w:pPr>
              <w:pStyle w:val="TableParagraph"/>
              <w:spacing w:before="0" w:line="243" w:lineRule="exact"/>
              <w:rPr>
                <w:rFonts w:ascii="Arial Narrow" w:hAnsi="Arial Narrow"/>
                <w:b/>
                <w:sz w:val="24"/>
                <w:szCs w:val="24"/>
              </w:rPr>
            </w:pPr>
          </w:p>
        </w:tc>
      </w:tr>
    </w:tbl>
    <w:p w:rsidR="00302CC5" w:rsidRDefault="00302CC5" w:rsidP="00302CC5"/>
    <w:p w:rsidR="00302CC5" w:rsidRDefault="00302CC5" w:rsidP="00302CC5">
      <w:r>
        <w:br w:type="page"/>
      </w:r>
    </w:p>
    <w:p w:rsidR="00302CC5" w:rsidRDefault="00302CC5" w:rsidP="00302CC5"/>
    <w:tbl>
      <w:tblPr>
        <w:tblW w:w="9829"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29"/>
      </w:tblGrid>
      <w:tr w:rsidR="00302CC5" w:rsidRPr="00E207EC" w:rsidTr="00302CC5">
        <w:trPr>
          <w:trHeight w:hRule="exact" w:val="9644"/>
        </w:trPr>
        <w:tc>
          <w:tcPr>
            <w:tcW w:w="9829" w:type="dxa"/>
          </w:tcPr>
          <w:p w:rsidR="00302CC5" w:rsidRPr="00A75101" w:rsidRDefault="00302CC5" w:rsidP="003317FA">
            <w:pPr>
              <w:spacing w:line="360" w:lineRule="auto"/>
              <w:ind w:left="90" w:right="399"/>
              <w:jc w:val="both"/>
              <w:rPr>
                <w:rFonts w:ascii="Arial Narrow" w:hAnsi="Arial Narrow" w:cstheme="minorHAnsi"/>
                <w:sz w:val="24"/>
                <w:szCs w:val="24"/>
              </w:rPr>
            </w:pPr>
            <w:r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302CC5" w:rsidRPr="00302CC5" w:rsidRDefault="00302CC5" w:rsidP="0038109C">
            <w:pPr>
              <w:spacing w:line="360" w:lineRule="auto"/>
              <w:ind w:right="79"/>
              <w:jc w:val="both"/>
              <w:rPr>
                <w:rFonts w:ascii="Arial Narrow" w:hAnsi="Arial Narrow" w:cstheme="minorHAnsi"/>
                <w:sz w:val="16"/>
                <w:szCs w:val="16"/>
              </w:rPr>
            </w:pPr>
          </w:p>
          <w:p w:rsidR="00302CC5" w:rsidRPr="00D328CB" w:rsidRDefault="00302CC5" w:rsidP="00302CC5">
            <w:pPr>
              <w:spacing w:line="360" w:lineRule="auto"/>
              <w:ind w:left="270" w:right="540"/>
              <w:jc w:val="both"/>
              <w:rPr>
                <w:rFonts w:ascii="Arial Narrow" w:hAnsi="Arial Narrow" w:cstheme="minorHAnsi"/>
                <w:b/>
                <w:sz w:val="24"/>
                <w:szCs w:val="24"/>
              </w:rPr>
            </w:pPr>
            <w:r w:rsidRPr="009B49E2">
              <w:rPr>
                <w:rFonts w:ascii="Arial Narrow" w:hAnsi="Arial Narrow" w:cstheme="minorHAnsi"/>
                <w:sz w:val="24"/>
                <w:szCs w:val="24"/>
              </w:rPr>
              <w:br w:type="page"/>
            </w:r>
            <w:r w:rsidRPr="00D328CB">
              <w:rPr>
                <w:rFonts w:ascii="Arial Narrow" w:hAnsi="Arial Narrow" w:cstheme="minorHAnsi"/>
                <w:b/>
                <w:sz w:val="24"/>
                <w:szCs w:val="24"/>
              </w:rPr>
              <w:t>The RUDSETI model of developing rural entrepreneurs has been now well researched and documented</w:t>
            </w:r>
            <w:r w:rsidRPr="00D328CB">
              <w:rPr>
                <w:rStyle w:val="FootnoteReference"/>
                <w:rFonts w:ascii="Arial Narrow" w:hAnsi="Arial Narrow" w:cstheme="minorHAnsi"/>
                <w:b/>
                <w:sz w:val="24"/>
                <w:szCs w:val="24"/>
              </w:rPr>
              <w:footnoteReference w:id="2"/>
            </w:r>
            <w:r w:rsidRPr="00D328CB">
              <w:rPr>
                <w:rFonts w:ascii="Arial Narrow" w:hAnsi="Arial Narrow" w:cstheme="minorHAnsi"/>
                <w:b/>
                <w:sz w:val="24"/>
                <w:szCs w:val="24"/>
              </w:rPr>
              <w:t xml:space="preserve"> </w:t>
            </w:r>
            <w:r w:rsidRPr="00A03D32">
              <w:rPr>
                <w:rFonts w:ascii="Arial Narrow" w:hAnsi="Arial Narrow" w:cstheme="minorHAnsi"/>
                <w:b/>
                <w:sz w:val="24"/>
                <w:szCs w:val="24"/>
                <w:highlight w:val="lightGray"/>
              </w:rPr>
              <w:t>(please see Annexure VI).</w:t>
            </w:r>
            <w:r w:rsidRPr="00D328CB">
              <w:rPr>
                <w:rFonts w:ascii="Arial Narrow" w:hAnsi="Arial Narrow" w:cstheme="minorHAnsi"/>
                <w:b/>
                <w:sz w:val="24"/>
                <w:szCs w:val="24"/>
              </w:rPr>
              <w:t xml:space="preserve"> These studies have highlighted the following highlights and good practices of the RUDSETI model:</w:t>
            </w:r>
          </w:p>
          <w:p w:rsidR="00302CC5" w:rsidRPr="00D328CB" w:rsidRDefault="00302CC5" w:rsidP="00302CC5">
            <w:pPr>
              <w:pStyle w:val="ListParagraph"/>
              <w:numPr>
                <w:ilvl w:val="0"/>
                <w:numId w:val="38"/>
              </w:numPr>
              <w:spacing w:after="120"/>
              <w:ind w:right="547"/>
              <w:rPr>
                <w:rFonts w:ascii="Arial Narrow" w:hAnsi="Arial Narrow" w:cstheme="minorHAnsi"/>
                <w:b/>
                <w:sz w:val="24"/>
                <w:szCs w:val="24"/>
              </w:rPr>
            </w:pPr>
            <w:r w:rsidRPr="00D328CB">
              <w:rPr>
                <w:rFonts w:ascii="Arial Narrow" w:hAnsi="Arial Narrow" w:cstheme="minorHAnsi"/>
                <w:b/>
                <w:sz w:val="24"/>
                <w:szCs w:val="24"/>
              </w:rPr>
              <w:t>Training is need and demand based</w:t>
            </w:r>
          </w:p>
          <w:p w:rsidR="00302CC5" w:rsidRPr="00D328CB" w:rsidRDefault="00302CC5" w:rsidP="00302CC5">
            <w:pPr>
              <w:pStyle w:val="ListParagraph"/>
              <w:numPr>
                <w:ilvl w:val="0"/>
                <w:numId w:val="38"/>
              </w:numPr>
              <w:spacing w:after="120"/>
              <w:ind w:right="547"/>
              <w:rPr>
                <w:rFonts w:ascii="Arial Narrow" w:hAnsi="Arial Narrow" w:cstheme="minorHAnsi"/>
                <w:b/>
                <w:sz w:val="24"/>
                <w:szCs w:val="24"/>
              </w:rPr>
            </w:pPr>
            <w:r w:rsidRPr="00D328CB">
              <w:rPr>
                <w:rFonts w:ascii="Arial Narrow" w:hAnsi="Arial Narrow" w:cstheme="minorHAnsi"/>
                <w:b/>
                <w:sz w:val="24"/>
                <w:szCs w:val="24"/>
              </w:rPr>
              <w:t xml:space="preserve">Training is conducted in local language </w:t>
            </w:r>
          </w:p>
          <w:p w:rsidR="00302CC5" w:rsidRPr="00D328CB" w:rsidRDefault="00302CC5" w:rsidP="00302CC5">
            <w:pPr>
              <w:pStyle w:val="ListParagraph"/>
              <w:numPr>
                <w:ilvl w:val="0"/>
                <w:numId w:val="38"/>
              </w:numPr>
              <w:spacing w:after="120"/>
              <w:ind w:right="547"/>
              <w:rPr>
                <w:rFonts w:ascii="Arial Narrow" w:hAnsi="Arial Narrow" w:cstheme="minorHAnsi"/>
                <w:b/>
                <w:sz w:val="24"/>
                <w:szCs w:val="24"/>
              </w:rPr>
            </w:pPr>
            <w:r w:rsidRPr="00D328CB">
              <w:rPr>
                <w:rFonts w:ascii="Arial Narrow" w:hAnsi="Arial Narrow" w:cstheme="minorHAnsi"/>
                <w:b/>
                <w:sz w:val="24"/>
                <w:szCs w:val="24"/>
              </w:rPr>
              <w:t>Faculty is drawn from veterans from the industry</w:t>
            </w:r>
          </w:p>
          <w:p w:rsidR="00302CC5" w:rsidRPr="00D328CB" w:rsidRDefault="00302CC5" w:rsidP="00302CC5">
            <w:pPr>
              <w:pStyle w:val="ListParagraph"/>
              <w:numPr>
                <w:ilvl w:val="0"/>
                <w:numId w:val="38"/>
              </w:numPr>
              <w:spacing w:after="120"/>
              <w:ind w:right="547"/>
              <w:rPr>
                <w:rFonts w:ascii="Arial Narrow" w:hAnsi="Arial Narrow" w:cstheme="minorHAnsi"/>
                <w:b/>
                <w:sz w:val="24"/>
                <w:szCs w:val="24"/>
              </w:rPr>
            </w:pPr>
            <w:r w:rsidRPr="00D328CB">
              <w:rPr>
                <w:rFonts w:ascii="Arial Narrow" w:hAnsi="Arial Narrow" w:cstheme="minorHAnsi"/>
                <w:b/>
                <w:sz w:val="24"/>
                <w:szCs w:val="24"/>
              </w:rPr>
              <w:t>Training duration is relatively short – enabling the poor to participate actively in the training</w:t>
            </w:r>
          </w:p>
          <w:p w:rsidR="00302CC5" w:rsidRPr="00D328CB" w:rsidRDefault="00302CC5" w:rsidP="00302CC5">
            <w:pPr>
              <w:pStyle w:val="ListParagraph"/>
              <w:numPr>
                <w:ilvl w:val="0"/>
                <w:numId w:val="38"/>
              </w:numPr>
              <w:spacing w:after="120"/>
              <w:ind w:right="547"/>
              <w:rPr>
                <w:rFonts w:ascii="Arial Narrow" w:hAnsi="Arial Narrow" w:cstheme="minorHAnsi"/>
                <w:b/>
                <w:sz w:val="24"/>
                <w:szCs w:val="24"/>
              </w:rPr>
            </w:pPr>
            <w:r w:rsidRPr="00D328CB">
              <w:rPr>
                <w:rFonts w:ascii="Arial Narrow" w:hAnsi="Arial Narrow" w:cstheme="minorHAnsi"/>
                <w:b/>
                <w:sz w:val="24"/>
                <w:szCs w:val="24"/>
              </w:rPr>
              <w:t>Training is followed by long duration (2 years) handholding (escort services) for enabling the trained entrepreneur to establish his enterprise</w:t>
            </w:r>
          </w:p>
          <w:p w:rsidR="00302CC5" w:rsidRPr="00D328CB" w:rsidRDefault="00302CC5" w:rsidP="00302CC5">
            <w:pPr>
              <w:pStyle w:val="ListParagraph"/>
              <w:numPr>
                <w:ilvl w:val="0"/>
                <w:numId w:val="38"/>
              </w:numPr>
              <w:spacing w:after="120"/>
              <w:ind w:right="547"/>
              <w:rPr>
                <w:rFonts w:ascii="Arial Narrow" w:hAnsi="Arial Narrow" w:cstheme="minorHAnsi"/>
                <w:b/>
                <w:sz w:val="24"/>
                <w:szCs w:val="24"/>
              </w:rPr>
            </w:pPr>
            <w:r w:rsidRPr="00D328CB">
              <w:rPr>
                <w:rFonts w:ascii="Arial Narrow" w:hAnsi="Arial Narrow" w:cstheme="minorHAnsi"/>
                <w:b/>
                <w:sz w:val="24"/>
                <w:szCs w:val="24"/>
              </w:rPr>
              <w:t>Commercial Banks are actively involved in training and settlement of the trainee and assist in availing of credit from the Bank for setting up the enterprise</w:t>
            </w:r>
          </w:p>
          <w:p w:rsidR="00302CC5" w:rsidRPr="00D328CB" w:rsidRDefault="00302CC5" w:rsidP="00302CC5">
            <w:pPr>
              <w:pStyle w:val="ListParagraph"/>
              <w:numPr>
                <w:ilvl w:val="0"/>
                <w:numId w:val="38"/>
              </w:numPr>
              <w:spacing w:after="120"/>
              <w:ind w:right="547"/>
              <w:rPr>
                <w:rFonts w:ascii="Arial Narrow" w:hAnsi="Arial Narrow" w:cstheme="minorHAnsi"/>
                <w:b/>
                <w:sz w:val="24"/>
                <w:szCs w:val="24"/>
              </w:rPr>
            </w:pPr>
            <w:r w:rsidRPr="00D328CB">
              <w:rPr>
                <w:rFonts w:ascii="Arial Narrow" w:hAnsi="Arial Narrow" w:cstheme="minorHAnsi"/>
                <w:b/>
                <w:sz w:val="24"/>
                <w:szCs w:val="24"/>
              </w:rPr>
              <w:t>Many of the trainings are linked to Government schemes for promotion of self-employment/entrepreneurship</w:t>
            </w:r>
          </w:p>
          <w:p w:rsidR="00302CC5" w:rsidRPr="00D328CB" w:rsidRDefault="00302CC5" w:rsidP="00302CC5">
            <w:pPr>
              <w:pStyle w:val="ListParagraph"/>
              <w:numPr>
                <w:ilvl w:val="0"/>
                <w:numId w:val="38"/>
              </w:numPr>
              <w:spacing w:after="120"/>
              <w:ind w:right="547"/>
              <w:rPr>
                <w:rFonts w:ascii="Arial Narrow" w:hAnsi="Arial Narrow" w:cstheme="minorHAnsi"/>
                <w:b/>
                <w:sz w:val="24"/>
                <w:szCs w:val="24"/>
              </w:rPr>
            </w:pPr>
            <w:r w:rsidRPr="00D328CB">
              <w:rPr>
                <w:rFonts w:ascii="Arial Narrow" w:hAnsi="Arial Narrow" w:cstheme="minorHAnsi"/>
                <w:b/>
                <w:sz w:val="24"/>
                <w:szCs w:val="24"/>
              </w:rPr>
              <w:t>In recent years replication of the RUDSETI model through the RSETIs in every district of India has led to the establishment of a vast network of around 600 training centre.</w:t>
            </w:r>
          </w:p>
          <w:p w:rsidR="00302CC5" w:rsidRPr="00D328CB" w:rsidRDefault="00302CC5" w:rsidP="00302CC5">
            <w:pPr>
              <w:pStyle w:val="ListParagraph"/>
              <w:numPr>
                <w:ilvl w:val="0"/>
                <w:numId w:val="38"/>
              </w:numPr>
              <w:spacing w:after="120"/>
              <w:ind w:right="547"/>
              <w:rPr>
                <w:rFonts w:ascii="Arial Narrow" w:hAnsi="Arial Narrow" w:cstheme="minorHAnsi"/>
                <w:b/>
                <w:sz w:val="24"/>
                <w:szCs w:val="24"/>
              </w:rPr>
            </w:pPr>
            <w:r w:rsidRPr="00D328CB">
              <w:rPr>
                <w:rFonts w:ascii="Arial Narrow" w:hAnsi="Arial Narrow" w:cstheme="minorHAnsi"/>
                <w:b/>
                <w:sz w:val="24"/>
                <w:szCs w:val="24"/>
              </w:rPr>
              <w:t>The annual training capacity is 4.00 lakhs of which current capacity utilization is more 80%.</w:t>
            </w:r>
          </w:p>
          <w:p w:rsidR="00302CC5" w:rsidRPr="003317FA" w:rsidRDefault="00302CC5" w:rsidP="00302CC5">
            <w:pPr>
              <w:pStyle w:val="ListParagraph"/>
              <w:numPr>
                <w:ilvl w:val="0"/>
                <w:numId w:val="38"/>
              </w:numPr>
              <w:spacing w:after="120"/>
              <w:ind w:right="547"/>
              <w:rPr>
                <w:rFonts w:ascii="Arial Narrow" w:hAnsi="Arial Narrow" w:cstheme="minorHAnsi"/>
                <w:sz w:val="24"/>
                <w:szCs w:val="24"/>
              </w:rPr>
            </w:pPr>
            <w:r w:rsidRPr="00D328CB">
              <w:rPr>
                <w:rFonts w:ascii="Arial Narrow" w:hAnsi="Arial Narrow" w:cstheme="minorHAnsi"/>
                <w:b/>
                <w:sz w:val="24"/>
                <w:szCs w:val="24"/>
              </w:rPr>
              <w:t>Enterprises established by trained candidates have created further wage employment opportunities for thousands of rural poor in the rural areas thereby arresting migration to urban areas</w:t>
            </w:r>
            <w:r w:rsidRPr="003317FA">
              <w:rPr>
                <w:rFonts w:ascii="Arial Narrow" w:hAnsi="Arial Narrow" w:cstheme="minorHAnsi"/>
                <w:sz w:val="24"/>
                <w:szCs w:val="24"/>
              </w:rPr>
              <w:t xml:space="preserve">.         </w:t>
            </w:r>
          </w:p>
          <w:p w:rsidR="00302CC5" w:rsidRPr="00E97875" w:rsidRDefault="00302CC5" w:rsidP="00302CC5">
            <w:pPr>
              <w:spacing w:after="120" w:line="360" w:lineRule="auto"/>
              <w:ind w:left="270" w:right="540"/>
              <w:jc w:val="both"/>
              <w:rPr>
                <w:rFonts w:ascii="Arial Narrow" w:hAnsi="Arial Narrow" w:cstheme="minorHAnsi"/>
                <w:b/>
                <w:sz w:val="24"/>
                <w:szCs w:val="24"/>
              </w:rPr>
            </w:pPr>
          </w:p>
          <w:p w:rsidR="00302CC5" w:rsidRPr="00E97875" w:rsidRDefault="00302CC5" w:rsidP="0038109C">
            <w:pPr>
              <w:spacing w:line="360" w:lineRule="auto"/>
              <w:ind w:left="90" w:right="540" w:firstLine="630"/>
              <w:jc w:val="both"/>
              <w:rPr>
                <w:rFonts w:ascii="Arial Narrow" w:hAnsi="Arial Narrow" w:cstheme="minorHAnsi"/>
                <w:b/>
                <w:sz w:val="24"/>
                <w:szCs w:val="24"/>
              </w:rPr>
            </w:pPr>
          </w:p>
          <w:p w:rsidR="00302CC5" w:rsidRPr="00E207EC" w:rsidRDefault="00302CC5" w:rsidP="0038109C">
            <w:pPr>
              <w:pStyle w:val="TableParagraph"/>
              <w:spacing w:before="0" w:line="243" w:lineRule="exact"/>
              <w:rPr>
                <w:rFonts w:ascii="Arial Narrow" w:hAnsi="Arial Narrow"/>
                <w:b/>
                <w:sz w:val="24"/>
                <w:szCs w:val="24"/>
              </w:rPr>
            </w:pPr>
          </w:p>
        </w:tc>
      </w:tr>
    </w:tbl>
    <w:p w:rsidR="00302CC5" w:rsidRDefault="00302CC5" w:rsidP="00302CC5"/>
    <w:p w:rsidR="00302CC5" w:rsidRPr="00302CC5" w:rsidRDefault="00302CC5" w:rsidP="00302CC5">
      <w:pPr>
        <w:spacing w:line="360" w:lineRule="auto"/>
        <w:ind w:right="540"/>
        <w:jc w:val="both"/>
        <w:rPr>
          <w:sz w:val="24"/>
          <w:szCs w:val="24"/>
        </w:rPr>
      </w:pPr>
      <w:r>
        <w:br w:type="page"/>
      </w:r>
    </w:p>
    <w:tbl>
      <w:tblPr>
        <w:tblW w:w="972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20"/>
      </w:tblGrid>
      <w:tr w:rsidR="00302CC5" w:rsidRPr="00C3482F" w:rsidTr="00302CC5">
        <w:trPr>
          <w:trHeight w:hRule="exact" w:val="10445"/>
        </w:trPr>
        <w:tc>
          <w:tcPr>
            <w:tcW w:w="9720" w:type="dxa"/>
          </w:tcPr>
          <w:p w:rsidR="00302CC5" w:rsidRDefault="00302CC5" w:rsidP="00302CC5">
            <w:pPr>
              <w:spacing w:line="360" w:lineRule="auto"/>
              <w:ind w:left="180" w:right="307"/>
              <w:jc w:val="both"/>
              <w:rPr>
                <w:rFonts w:ascii="Arial Narrow" w:hAnsi="Arial Narrow"/>
              </w:rPr>
            </w:pPr>
            <w:r>
              <w:rPr>
                <w:rFonts w:ascii="Arial Narrow" w:hAnsi="Arial Narrow"/>
              </w:rPr>
              <w:lastRenderedPageBreak/>
              <w:br w:type="page"/>
            </w:r>
          </w:p>
          <w:p w:rsidR="00302CC5" w:rsidRPr="00302CC5" w:rsidRDefault="00302CC5" w:rsidP="00302CC5">
            <w:pPr>
              <w:spacing w:line="360" w:lineRule="auto"/>
              <w:ind w:left="180" w:right="307"/>
              <w:jc w:val="both"/>
              <w:rPr>
                <w:rFonts w:ascii="Arial Narrow" w:hAnsi="Arial Narrow" w:cstheme="minorHAnsi"/>
                <w:sz w:val="24"/>
                <w:szCs w:val="24"/>
              </w:rPr>
            </w:pPr>
            <w:r w:rsidRPr="00302CC5">
              <w:rPr>
                <w:rFonts w:ascii="Arial Narrow" w:hAnsi="Arial Narrow" w:cstheme="minorHAnsi"/>
                <w:sz w:val="24"/>
                <w:szCs w:val="24"/>
              </w:rPr>
              <w:t>Food requirement is one of the basic need of human being and food items have abundant demand always. Now-a-days, the preparation of food items as per the taste of the people attracts the customers. Since, percentage of population where the both the husband and wife are employed is increasing day by day, people tend to depend on readily available masala powders, papads and Pickles rather than preparing on their own, owing to busy schedule. Since the money under circulation is on higher, now-a-days, people do not mind spending money for getting ready made/ instant type items. As such there is great demand for masala powders, papads and Pickles etc.</w:t>
            </w:r>
          </w:p>
          <w:p w:rsidR="00302CC5" w:rsidRPr="00302CC5" w:rsidRDefault="00302CC5" w:rsidP="00302CC5">
            <w:pPr>
              <w:pStyle w:val="ListParagraph"/>
              <w:spacing w:line="360" w:lineRule="auto"/>
              <w:ind w:left="630" w:right="399"/>
              <w:jc w:val="both"/>
              <w:rPr>
                <w:rFonts w:ascii="Arial Narrow" w:hAnsi="Arial Narrow" w:cstheme="minorHAnsi"/>
                <w:sz w:val="16"/>
                <w:szCs w:val="16"/>
              </w:rPr>
            </w:pPr>
          </w:p>
          <w:p w:rsidR="00302CC5" w:rsidRPr="00302CC5" w:rsidRDefault="003317FA" w:rsidP="00302CC5">
            <w:pPr>
              <w:spacing w:line="360" w:lineRule="auto"/>
              <w:ind w:left="180" w:right="217" w:hanging="180"/>
              <w:jc w:val="both"/>
              <w:rPr>
                <w:rFonts w:ascii="Arial Narrow" w:hAnsi="Arial Narrow" w:cstheme="minorHAnsi"/>
                <w:sz w:val="24"/>
                <w:szCs w:val="24"/>
              </w:rPr>
            </w:pPr>
            <w:r>
              <w:rPr>
                <w:rFonts w:ascii="Arial Narrow" w:hAnsi="Arial Narrow" w:cstheme="minorHAnsi"/>
                <w:sz w:val="24"/>
                <w:szCs w:val="24"/>
              </w:rPr>
              <w:t xml:space="preserve">   </w:t>
            </w:r>
            <w:r w:rsidR="00302CC5" w:rsidRPr="00302CC5">
              <w:rPr>
                <w:rFonts w:ascii="Arial Narrow" w:hAnsi="Arial Narrow" w:cstheme="minorHAnsi"/>
                <w:sz w:val="24"/>
                <w:szCs w:val="24"/>
              </w:rPr>
              <w:t>The profession calls for need to maintain hygiene, quality, good packing, durability, timely supply etc., if a proper training on knowledge and skills of preparation of such items and also the soft skills covering business tactics, human relations etc., and one can take it up as a promising enterprise. This profession is more suited for woman who wants to take up self employment venture to stand on their own / to maintain self respect. Hence, this qualification has been devised.</w:t>
            </w:r>
          </w:p>
          <w:p w:rsidR="00302CC5" w:rsidRPr="00302CC5" w:rsidRDefault="00302CC5" w:rsidP="00302CC5">
            <w:pPr>
              <w:pStyle w:val="ListParagraph"/>
              <w:spacing w:line="360" w:lineRule="auto"/>
              <w:ind w:left="630" w:right="540"/>
              <w:jc w:val="both"/>
              <w:rPr>
                <w:rFonts w:ascii="Arial Narrow" w:hAnsi="Arial Narrow" w:cstheme="minorHAnsi"/>
                <w:sz w:val="16"/>
                <w:szCs w:val="16"/>
              </w:rPr>
            </w:pPr>
          </w:p>
          <w:p w:rsidR="00302CC5" w:rsidRPr="00302CC5" w:rsidRDefault="003317FA" w:rsidP="00302CC5">
            <w:pPr>
              <w:spacing w:line="360" w:lineRule="auto"/>
              <w:ind w:left="270" w:right="217" w:hanging="270"/>
              <w:jc w:val="both"/>
              <w:rPr>
                <w:rFonts w:ascii="Arial Narrow" w:hAnsi="Arial Narrow" w:cstheme="minorHAnsi"/>
                <w:b/>
                <w:sz w:val="24"/>
                <w:szCs w:val="24"/>
              </w:rPr>
            </w:pPr>
            <w:r>
              <w:rPr>
                <w:rFonts w:ascii="Arial Narrow" w:hAnsi="Arial Narrow" w:cstheme="minorHAnsi"/>
                <w:b/>
                <w:sz w:val="24"/>
                <w:szCs w:val="24"/>
              </w:rPr>
              <w:t xml:space="preserve">      </w:t>
            </w:r>
            <w:r w:rsidR="00302CC5" w:rsidRPr="00302CC5">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302CC5" w:rsidRPr="00302CC5">
              <w:rPr>
                <w:rFonts w:ascii="Arial Narrow" w:hAnsi="Arial Narrow" w:cstheme="minorHAnsi"/>
                <w:sz w:val="24"/>
                <w:szCs w:val="24"/>
              </w:rPr>
              <w:t xml:space="preserve">. </w:t>
            </w:r>
            <w:r w:rsidR="00302CC5" w:rsidRPr="00302CC5">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Papad, Pickles and Masala Powder manufacturing and selling is one such shortlisted need based training. </w:t>
            </w:r>
          </w:p>
          <w:p w:rsidR="00302CC5" w:rsidRPr="00A03D32" w:rsidRDefault="003317FA" w:rsidP="00302CC5">
            <w:pPr>
              <w:ind w:right="-2"/>
              <w:rPr>
                <w:sz w:val="24"/>
                <w:szCs w:val="24"/>
              </w:rPr>
            </w:pPr>
            <w:r>
              <w:rPr>
                <w:rFonts w:ascii="Arial Narrow" w:hAnsi="Arial Narrow" w:cstheme="minorHAnsi"/>
                <w:i/>
                <w:sz w:val="24"/>
                <w:szCs w:val="24"/>
              </w:rPr>
              <w:t xml:space="preserve">       </w:t>
            </w:r>
            <w:r w:rsidR="00302CC5" w:rsidRPr="00A03D32">
              <w:rPr>
                <w:rFonts w:ascii="Arial Narrow" w:hAnsi="Arial Narrow" w:cstheme="minorHAnsi"/>
                <w:sz w:val="24"/>
                <w:szCs w:val="24"/>
                <w:highlight w:val="lightGray"/>
              </w:rPr>
              <w:t>See Annexure VII for Success Stories of Candidates have been trained in this Qualification</w:t>
            </w:r>
          </w:p>
          <w:p w:rsidR="00302CC5" w:rsidRPr="00C3482F" w:rsidRDefault="00302CC5" w:rsidP="00D42F32">
            <w:pPr>
              <w:pStyle w:val="TableParagraph"/>
              <w:spacing w:before="1"/>
              <w:ind w:firstLine="270"/>
              <w:rPr>
                <w:rFonts w:ascii="Arial Narrow" w:hAnsi="Arial Narrow"/>
                <w:b/>
                <w:sz w:val="24"/>
                <w:szCs w:val="24"/>
              </w:rPr>
            </w:pPr>
          </w:p>
        </w:tc>
      </w:tr>
    </w:tbl>
    <w:p w:rsidR="00302CC5" w:rsidRDefault="00302CC5"/>
    <w:tbl>
      <w:tblPr>
        <w:tblW w:w="936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360"/>
      </w:tblGrid>
      <w:tr w:rsidR="00305781" w:rsidRPr="00C3482F" w:rsidTr="00302CC5">
        <w:trPr>
          <w:trHeight w:hRule="exact" w:val="7361"/>
        </w:trPr>
        <w:tc>
          <w:tcPr>
            <w:tcW w:w="9360" w:type="dxa"/>
          </w:tcPr>
          <w:p w:rsidR="001A714D" w:rsidRPr="00104ED5" w:rsidRDefault="001A714D" w:rsidP="00D42F32">
            <w:pPr>
              <w:pStyle w:val="TableParagraph"/>
              <w:spacing w:before="1"/>
              <w:ind w:firstLine="270"/>
              <w:rPr>
                <w:rFonts w:ascii="Arial Narrow" w:hAnsi="Arial Narrow"/>
                <w:b/>
                <w:color w:val="002060"/>
                <w:sz w:val="24"/>
                <w:szCs w:val="24"/>
              </w:rPr>
            </w:pPr>
          </w:p>
          <w:p w:rsidR="00305781" w:rsidRPr="00104ED5" w:rsidRDefault="008B21BF" w:rsidP="001A714D">
            <w:pPr>
              <w:pStyle w:val="TableParagraph"/>
              <w:spacing w:before="1"/>
              <w:rPr>
                <w:rFonts w:ascii="Arial Narrow" w:hAnsi="Arial Narrow"/>
                <w:b/>
                <w:color w:val="002060"/>
                <w:sz w:val="24"/>
                <w:szCs w:val="24"/>
              </w:rPr>
            </w:pPr>
            <w:r w:rsidRPr="00104ED5">
              <w:rPr>
                <w:rFonts w:ascii="Arial Narrow" w:hAnsi="Arial Narrow"/>
                <w:b/>
                <w:color w:val="002060"/>
                <w:sz w:val="24"/>
                <w:szCs w:val="24"/>
              </w:rPr>
              <w:t>What is the estimated uptake of this qualification and what is the basis of this estimate?</w:t>
            </w:r>
          </w:p>
          <w:p w:rsidR="00EA6D13" w:rsidRPr="00C3482F" w:rsidRDefault="00EA6D13" w:rsidP="00D42F32">
            <w:pPr>
              <w:pStyle w:val="TableParagraph"/>
              <w:spacing w:before="1"/>
              <w:ind w:firstLine="270"/>
              <w:rPr>
                <w:rFonts w:ascii="Arial Narrow" w:hAnsi="Arial Narrow"/>
                <w:b/>
                <w:sz w:val="24"/>
                <w:szCs w:val="24"/>
              </w:rPr>
            </w:pPr>
          </w:p>
          <w:p w:rsidR="00EA6D13" w:rsidRPr="00C3482F" w:rsidRDefault="00104ED5" w:rsidP="00E479A3">
            <w:pPr>
              <w:spacing w:line="360" w:lineRule="auto"/>
              <w:ind w:left="270" w:right="217" w:hanging="270"/>
              <w:jc w:val="both"/>
              <w:rPr>
                <w:rFonts w:ascii="Arial Narrow" w:hAnsi="Arial Narrow" w:cstheme="minorHAnsi"/>
                <w:sz w:val="24"/>
                <w:szCs w:val="24"/>
              </w:rPr>
            </w:pPr>
            <w:r>
              <w:rPr>
                <w:rFonts w:ascii="Arial Narrow" w:hAnsi="Arial Narrow" w:cstheme="minorHAnsi"/>
                <w:sz w:val="24"/>
                <w:szCs w:val="24"/>
              </w:rPr>
              <w:t xml:space="preserve">     </w:t>
            </w:r>
            <w:r w:rsidR="00EA6D13" w:rsidRPr="00302CC5">
              <w:rPr>
                <w:rFonts w:ascii="Arial Narrow" w:hAnsi="Arial Narrow" w:cstheme="minorHAnsi"/>
                <w:sz w:val="24"/>
                <w:szCs w:val="24"/>
              </w:rPr>
              <w:t xml:space="preserve">Presently there </w:t>
            </w:r>
            <w:r w:rsidR="00F92129" w:rsidRPr="00302CC5">
              <w:rPr>
                <w:rFonts w:ascii="Arial Narrow" w:hAnsi="Arial Narrow" w:cstheme="minorHAnsi"/>
                <w:sz w:val="24"/>
                <w:szCs w:val="24"/>
              </w:rPr>
              <w:t>are 58</w:t>
            </w:r>
            <w:r w:rsidR="00302CC5">
              <w:rPr>
                <w:rFonts w:ascii="Arial Narrow" w:hAnsi="Arial Narrow" w:cstheme="minorHAnsi"/>
                <w:sz w:val="24"/>
                <w:szCs w:val="24"/>
              </w:rPr>
              <w:t>6</w:t>
            </w:r>
            <w:r w:rsidR="00A23B2C" w:rsidRPr="00302CC5">
              <w:rPr>
                <w:rFonts w:ascii="Arial Narrow" w:hAnsi="Arial Narrow" w:cstheme="minorHAnsi"/>
                <w:sz w:val="24"/>
                <w:szCs w:val="24"/>
              </w:rPr>
              <w:t xml:space="preserve"> Rural</w:t>
            </w:r>
            <w:r w:rsidR="00EA6D13" w:rsidRPr="00302CC5">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9E6FE6" w:rsidRPr="00302CC5">
              <w:rPr>
                <w:rFonts w:ascii="Arial Narrow" w:hAnsi="Arial Narrow" w:cstheme="minorHAnsi"/>
                <w:sz w:val="24"/>
                <w:szCs w:val="24"/>
              </w:rPr>
              <w:t>Preparation of Domestic Food Products</w:t>
            </w:r>
            <w:r w:rsidR="00EA6D13" w:rsidRPr="00302CC5">
              <w:rPr>
                <w:rFonts w:ascii="Arial Narrow" w:hAnsi="Arial Narrow" w:cstheme="minorHAnsi"/>
                <w:sz w:val="24"/>
                <w:szCs w:val="24"/>
              </w:rPr>
              <w:t xml:space="preserve"> is one of the most popular need based training programmes conducted by these Institutes. These programmes are having </w:t>
            </w:r>
            <w:r w:rsidR="009E6FE6" w:rsidRPr="00302CC5">
              <w:rPr>
                <w:rFonts w:ascii="Arial Narrow" w:hAnsi="Arial Narrow" w:cstheme="minorHAnsi"/>
                <w:sz w:val="24"/>
                <w:szCs w:val="24"/>
              </w:rPr>
              <w:t>very good</w:t>
            </w:r>
            <w:r w:rsidR="00EA6D13" w:rsidRPr="00302CC5">
              <w:rPr>
                <w:rFonts w:ascii="Arial Narrow" w:hAnsi="Arial Narrow" w:cstheme="minorHAnsi"/>
                <w:sz w:val="24"/>
                <w:szCs w:val="24"/>
              </w:rPr>
              <w:t xml:space="preserve"> settlement rate.</w:t>
            </w:r>
            <w:r w:rsidR="00EA6D13" w:rsidRPr="00C3482F">
              <w:rPr>
                <w:rFonts w:ascii="Arial Narrow" w:hAnsi="Arial Narrow" w:cstheme="minorHAnsi"/>
                <w:sz w:val="24"/>
                <w:szCs w:val="24"/>
              </w:rPr>
              <w:t xml:space="preserve"> The number of  trainees under this qualification during the past three years is as under:</w:t>
            </w:r>
          </w:p>
          <w:p w:rsidR="00EA6D13" w:rsidRPr="00C3482F" w:rsidRDefault="00EA6D13" w:rsidP="00EA6D13">
            <w:pPr>
              <w:ind w:left="250" w:right="112" w:hanging="250"/>
              <w:rPr>
                <w:rFonts w:ascii="Arial Narrow" w:hAnsi="Arial Narrow" w:cstheme="minorHAnsi"/>
                <w:sz w:val="24"/>
                <w:szCs w:val="24"/>
              </w:rPr>
            </w:pPr>
          </w:p>
          <w:p w:rsidR="00E479A3" w:rsidRDefault="00E479A3" w:rsidP="00EA6D13">
            <w:pPr>
              <w:tabs>
                <w:tab w:val="left" w:pos="2880"/>
                <w:tab w:val="left" w:pos="7187"/>
              </w:tabs>
              <w:ind w:left="250" w:right="112" w:hanging="250"/>
              <w:jc w:val="both"/>
              <w:rPr>
                <w:rFonts w:ascii="Arial Narrow" w:hAnsi="Arial Narrow" w:cstheme="minorHAnsi"/>
                <w:b/>
                <w:sz w:val="24"/>
                <w:szCs w:val="24"/>
              </w:rPr>
            </w:pPr>
          </w:p>
          <w:p w:rsidR="00EA6D13" w:rsidRPr="00C3482F" w:rsidRDefault="00104ED5" w:rsidP="00E479A3">
            <w:pPr>
              <w:spacing w:line="360" w:lineRule="auto"/>
              <w:ind w:left="270" w:right="217" w:hanging="270"/>
              <w:jc w:val="both"/>
              <w:rPr>
                <w:rFonts w:ascii="Arial Narrow" w:hAnsi="Arial Narrow" w:cstheme="minorHAnsi"/>
                <w:sz w:val="24"/>
                <w:szCs w:val="24"/>
              </w:rPr>
            </w:pPr>
            <w:r>
              <w:rPr>
                <w:rFonts w:ascii="Arial Narrow" w:hAnsi="Arial Narrow" w:cstheme="minorHAnsi"/>
                <w:sz w:val="24"/>
                <w:szCs w:val="24"/>
              </w:rPr>
              <w:t xml:space="preserve">     </w:t>
            </w:r>
            <w:r w:rsidR="004D4763">
              <w:rPr>
                <w:rFonts w:ascii="Arial Narrow" w:hAnsi="Arial Narrow" w:cstheme="minorHAnsi"/>
                <w:sz w:val="24"/>
                <w:szCs w:val="24"/>
              </w:rPr>
              <w:t xml:space="preserve"> So far more than 10,000 candidates have been trained in RSETIs in this Qualification. C</w:t>
            </w:r>
            <w:r w:rsidR="00EA6D13" w:rsidRPr="00E479A3">
              <w:rPr>
                <w:rFonts w:ascii="Arial Narrow" w:hAnsi="Arial Narrow" w:cstheme="minorHAnsi"/>
                <w:sz w:val="24"/>
                <w:szCs w:val="24"/>
              </w:rPr>
              <w:t>umulative settlement rate for the above training is</w:t>
            </w:r>
            <w:r w:rsidR="004D4763">
              <w:rPr>
                <w:rFonts w:ascii="Arial Narrow" w:hAnsi="Arial Narrow" w:cstheme="minorHAnsi"/>
                <w:sz w:val="24"/>
                <w:szCs w:val="24"/>
              </w:rPr>
              <w:t xml:space="preserve"> 52</w:t>
            </w:r>
            <w:r w:rsidR="00EA6D13" w:rsidRPr="00E479A3">
              <w:rPr>
                <w:rFonts w:ascii="Arial Narrow" w:hAnsi="Arial Narrow" w:cstheme="minorHAnsi"/>
                <w:sz w:val="24"/>
                <w:szCs w:val="24"/>
              </w:rPr>
              <w:t>%</w:t>
            </w:r>
            <w:r w:rsidR="00EA6D13" w:rsidRPr="00C3482F">
              <w:rPr>
                <w:rFonts w:ascii="Arial Narrow" w:hAnsi="Arial Narrow" w:cstheme="minorHAnsi"/>
                <w:sz w:val="24"/>
                <w:szCs w:val="24"/>
              </w:rPr>
              <w:t xml:space="preserve"> and observing the above trend</w:t>
            </w:r>
            <w:r w:rsidR="00A36D07" w:rsidRPr="00C3482F">
              <w:rPr>
                <w:rFonts w:ascii="Arial Narrow" w:hAnsi="Arial Narrow" w:cstheme="minorHAnsi"/>
                <w:sz w:val="24"/>
                <w:szCs w:val="24"/>
              </w:rPr>
              <w:t>,</w:t>
            </w:r>
            <w:r w:rsidR="00EA6D13" w:rsidRPr="00C3482F">
              <w:rPr>
                <w:rFonts w:ascii="Arial Narrow" w:hAnsi="Arial Narrow" w:cstheme="minorHAnsi"/>
                <w:sz w:val="24"/>
                <w:szCs w:val="24"/>
              </w:rPr>
              <w:t xml:space="preserve"> th</w:t>
            </w:r>
            <w:r w:rsidR="009E6FE6" w:rsidRPr="00C3482F">
              <w:rPr>
                <w:rFonts w:ascii="Arial Narrow" w:hAnsi="Arial Narrow" w:cstheme="minorHAnsi"/>
                <w:sz w:val="24"/>
                <w:szCs w:val="24"/>
              </w:rPr>
              <w:t xml:space="preserve">e candidates trained under the </w:t>
            </w:r>
            <w:r w:rsidR="00EA6D13" w:rsidRPr="00C3482F">
              <w:rPr>
                <w:rFonts w:ascii="Arial Narrow" w:hAnsi="Arial Narrow" w:cstheme="minorHAnsi"/>
                <w:sz w:val="24"/>
                <w:szCs w:val="24"/>
              </w:rPr>
              <w:t xml:space="preserve">above qualification file, the number of candidates to be trained in the next 3 years </w:t>
            </w:r>
            <w:r w:rsidR="009E6FE6" w:rsidRPr="00C3482F">
              <w:rPr>
                <w:rFonts w:ascii="Arial Narrow" w:hAnsi="Arial Narrow" w:cstheme="minorHAnsi"/>
                <w:sz w:val="24"/>
                <w:szCs w:val="24"/>
              </w:rPr>
              <w:t xml:space="preserve">is estimated at more than </w:t>
            </w:r>
            <w:r w:rsidR="00F55165">
              <w:rPr>
                <w:rFonts w:ascii="Arial Narrow" w:hAnsi="Arial Narrow" w:cstheme="minorHAnsi"/>
                <w:sz w:val="24"/>
                <w:szCs w:val="24"/>
              </w:rPr>
              <w:t>8,000.</w:t>
            </w:r>
          </w:p>
          <w:p w:rsidR="00EA6D13" w:rsidRPr="00C3482F" w:rsidRDefault="00EA6D13" w:rsidP="00EA6D13">
            <w:pPr>
              <w:tabs>
                <w:tab w:val="left" w:pos="2880"/>
                <w:tab w:val="left" w:pos="7187"/>
              </w:tabs>
              <w:rPr>
                <w:rFonts w:ascii="Arial Narrow" w:hAnsi="Arial Narrow" w:cstheme="minorHAnsi"/>
                <w:sz w:val="24"/>
                <w:szCs w:val="24"/>
              </w:rPr>
            </w:pPr>
          </w:p>
          <w:p w:rsidR="00EA6D13" w:rsidRPr="00F02A4A" w:rsidRDefault="00EA6D13" w:rsidP="00F02A4A">
            <w:pPr>
              <w:pStyle w:val="TableParagraph"/>
              <w:spacing w:before="1"/>
              <w:ind w:firstLine="270"/>
              <w:rPr>
                <w:rFonts w:ascii="Arial Narrow" w:hAnsi="Arial Narrow"/>
                <w:sz w:val="24"/>
                <w:szCs w:val="24"/>
              </w:rPr>
            </w:pPr>
          </w:p>
        </w:tc>
      </w:tr>
    </w:tbl>
    <w:p w:rsidR="00302CC5" w:rsidRDefault="00302CC5"/>
    <w:tbl>
      <w:tblPr>
        <w:tblW w:w="936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360"/>
      </w:tblGrid>
      <w:tr w:rsidR="00305781" w:rsidRPr="00C3482F" w:rsidTr="00302CC5">
        <w:trPr>
          <w:trHeight w:hRule="exact" w:val="2993"/>
        </w:trPr>
        <w:tc>
          <w:tcPr>
            <w:tcW w:w="9360" w:type="dxa"/>
          </w:tcPr>
          <w:p w:rsidR="001A714D" w:rsidRPr="00C3482F" w:rsidRDefault="001A714D" w:rsidP="001A714D">
            <w:pPr>
              <w:pStyle w:val="TableParagraph"/>
              <w:spacing w:before="0" w:line="278" w:lineRule="auto"/>
              <w:rPr>
                <w:rFonts w:ascii="Arial Narrow" w:hAnsi="Arial Narrow"/>
                <w:b/>
                <w:sz w:val="24"/>
                <w:szCs w:val="24"/>
              </w:rPr>
            </w:pPr>
          </w:p>
          <w:p w:rsidR="00305781" w:rsidRPr="00104ED5" w:rsidRDefault="008B21BF" w:rsidP="001A714D">
            <w:pPr>
              <w:pStyle w:val="TableParagraph"/>
              <w:spacing w:before="0" w:line="278" w:lineRule="auto"/>
              <w:rPr>
                <w:rFonts w:ascii="Arial Narrow" w:hAnsi="Arial Narrow"/>
                <w:b/>
                <w:color w:val="002060"/>
                <w:sz w:val="24"/>
                <w:szCs w:val="24"/>
              </w:rPr>
            </w:pPr>
            <w:r w:rsidRPr="00104ED5">
              <w:rPr>
                <w:rFonts w:ascii="Arial Narrow" w:hAnsi="Arial Narrow"/>
                <w:b/>
                <w:color w:val="002060"/>
                <w:sz w:val="24"/>
                <w:szCs w:val="24"/>
              </w:rPr>
              <w:t>What steps were taken to ensure that the qualification(s) does/do not duplicate already existing or planned qualifications in the NSQF?</w:t>
            </w:r>
          </w:p>
          <w:p w:rsidR="00EA6D13" w:rsidRPr="00E479A3" w:rsidRDefault="00EA6D13" w:rsidP="00F02A4A">
            <w:pPr>
              <w:spacing w:after="188"/>
              <w:ind w:left="160" w:right="202" w:hanging="160"/>
              <w:jc w:val="both"/>
              <w:textAlignment w:val="baseline"/>
              <w:rPr>
                <w:rFonts w:ascii="Arial Narrow" w:eastAsia="Times New Roman" w:hAnsi="Arial Narrow" w:cstheme="minorHAnsi"/>
                <w:sz w:val="16"/>
                <w:szCs w:val="16"/>
              </w:rPr>
            </w:pPr>
          </w:p>
          <w:p w:rsidR="0092684E" w:rsidRPr="00E479A3" w:rsidRDefault="00104ED5" w:rsidP="00E479A3">
            <w:pPr>
              <w:spacing w:line="360" w:lineRule="auto"/>
              <w:ind w:left="270" w:right="217" w:hanging="270"/>
              <w:jc w:val="both"/>
              <w:rPr>
                <w:rFonts w:ascii="Arial Narrow" w:hAnsi="Arial Narrow" w:cstheme="minorHAnsi"/>
                <w:sz w:val="24"/>
                <w:szCs w:val="24"/>
              </w:rPr>
            </w:pPr>
            <w:r>
              <w:rPr>
                <w:rFonts w:ascii="Arial Narrow" w:hAnsi="Arial Narrow" w:cstheme="minorHAnsi"/>
                <w:sz w:val="24"/>
                <w:szCs w:val="24"/>
              </w:rPr>
              <w:t xml:space="preserve">     </w:t>
            </w:r>
            <w:r w:rsidR="00302CC5" w:rsidRPr="00E479A3">
              <w:rPr>
                <w:rFonts w:ascii="Arial Narrow" w:hAnsi="Arial Narrow" w:cstheme="minorHAnsi"/>
                <w:sz w:val="24"/>
                <w:szCs w:val="24"/>
              </w:rPr>
              <w:t>Similar course leading to holistic understanding of the area of Production of Masala/Sambar/ Chatney Powder, Sambar Powder, Masala Powder, Papads and Pickles and leading to entrepreneurial outcome is currently not offered by NCVT or Sector Skills Council including the Food Processing Sector Skill Council. Hence new qualification is not duplicated.</w:t>
            </w:r>
          </w:p>
          <w:p w:rsidR="0092684E" w:rsidRPr="00C3482F" w:rsidRDefault="0092684E" w:rsidP="00D42F32">
            <w:pPr>
              <w:pStyle w:val="TableParagraph"/>
              <w:spacing w:before="0" w:line="278" w:lineRule="auto"/>
              <w:ind w:firstLine="270"/>
              <w:rPr>
                <w:rFonts w:ascii="Arial Narrow" w:hAnsi="Arial Narrow"/>
                <w:b/>
                <w:sz w:val="24"/>
                <w:szCs w:val="24"/>
              </w:rPr>
            </w:pPr>
          </w:p>
          <w:p w:rsidR="0092684E" w:rsidRPr="00C3482F" w:rsidRDefault="0092684E" w:rsidP="00D42F32">
            <w:pPr>
              <w:pStyle w:val="TableParagraph"/>
              <w:spacing w:before="0" w:line="278" w:lineRule="auto"/>
              <w:ind w:firstLine="270"/>
              <w:rPr>
                <w:rFonts w:ascii="Arial Narrow" w:hAnsi="Arial Narrow"/>
                <w:b/>
                <w:sz w:val="24"/>
                <w:szCs w:val="24"/>
              </w:rPr>
            </w:pPr>
          </w:p>
          <w:p w:rsidR="0092684E" w:rsidRPr="00C3482F" w:rsidRDefault="0092684E" w:rsidP="00D42F32">
            <w:pPr>
              <w:pStyle w:val="TableParagraph"/>
              <w:spacing w:before="0" w:line="278" w:lineRule="auto"/>
              <w:ind w:firstLine="270"/>
              <w:rPr>
                <w:rFonts w:ascii="Arial Narrow" w:hAnsi="Arial Narrow"/>
                <w:b/>
                <w:sz w:val="24"/>
                <w:szCs w:val="24"/>
              </w:rPr>
            </w:pPr>
          </w:p>
          <w:p w:rsidR="0039790A" w:rsidRPr="00C3482F" w:rsidRDefault="0039790A" w:rsidP="00D42F32">
            <w:pPr>
              <w:pStyle w:val="TableParagraph"/>
              <w:spacing w:before="0" w:line="278" w:lineRule="auto"/>
              <w:ind w:firstLine="270"/>
              <w:rPr>
                <w:rFonts w:ascii="Arial Narrow" w:hAnsi="Arial Narrow"/>
                <w:b/>
                <w:sz w:val="24"/>
                <w:szCs w:val="24"/>
              </w:rPr>
            </w:pPr>
          </w:p>
          <w:p w:rsidR="0039790A" w:rsidRPr="00C3482F" w:rsidRDefault="0039790A" w:rsidP="00D42F32">
            <w:pPr>
              <w:pStyle w:val="TableParagraph"/>
              <w:spacing w:before="0" w:line="278" w:lineRule="auto"/>
              <w:ind w:firstLine="270"/>
              <w:rPr>
                <w:rFonts w:ascii="Arial Narrow" w:hAnsi="Arial Narrow"/>
                <w:b/>
                <w:sz w:val="24"/>
                <w:szCs w:val="24"/>
              </w:rPr>
            </w:pPr>
          </w:p>
          <w:p w:rsidR="0039790A" w:rsidRPr="00C3482F" w:rsidRDefault="0039790A" w:rsidP="00D42F32">
            <w:pPr>
              <w:pStyle w:val="TableParagraph"/>
              <w:spacing w:before="0" w:line="278" w:lineRule="auto"/>
              <w:ind w:firstLine="270"/>
              <w:rPr>
                <w:rFonts w:ascii="Arial Narrow" w:hAnsi="Arial Narrow"/>
                <w:b/>
                <w:sz w:val="24"/>
                <w:szCs w:val="24"/>
              </w:rPr>
            </w:pPr>
          </w:p>
          <w:p w:rsidR="0039790A" w:rsidRPr="00C3482F" w:rsidRDefault="0039790A" w:rsidP="00D42F32">
            <w:pPr>
              <w:pStyle w:val="TableParagraph"/>
              <w:spacing w:before="0" w:line="278" w:lineRule="auto"/>
              <w:ind w:firstLine="270"/>
              <w:rPr>
                <w:rFonts w:ascii="Arial Narrow" w:hAnsi="Arial Narrow"/>
                <w:b/>
                <w:sz w:val="24"/>
                <w:szCs w:val="24"/>
              </w:rPr>
            </w:pPr>
          </w:p>
          <w:p w:rsidR="0039790A" w:rsidRPr="00C3482F" w:rsidRDefault="0039790A" w:rsidP="00D42F32">
            <w:pPr>
              <w:pStyle w:val="TableParagraph"/>
              <w:spacing w:before="0" w:line="278" w:lineRule="auto"/>
              <w:ind w:firstLine="270"/>
              <w:rPr>
                <w:rFonts w:ascii="Arial Narrow" w:hAnsi="Arial Narrow"/>
                <w:b/>
                <w:sz w:val="24"/>
                <w:szCs w:val="24"/>
              </w:rPr>
            </w:pPr>
          </w:p>
          <w:p w:rsidR="0092684E" w:rsidRPr="00C3482F" w:rsidRDefault="0092684E" w:rsidP="00D42F32">
            <w:pPr>
              <w:pStyle w:val="TableParagraph"/>
              <w:spacing w:before="0" w:line="278" w:lineRule="auto"/>
              <w:ind w:firstLine="270"/>
              <w:rPr>
                <w:rFonts w:ascii="Arial Narrow" w:hAnsi="Arial Narrow"/>
                <w:b/>
                <w:sz w:val="24"/>
                <w:szCs w:val="24"/>
              </w:rPr>
            </w:pPr>
            <w:r w:rsidRPr="00C3482F">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C3482F" w:rsidRDefault="0092684E" w:rsidP="00D42F32">
            <w:pPr>
              <w:pStyle w:val="TableParagraph"/>
              <w:spacing w:before="0" w:line="278" w:lineRule="auto"/>
              <w:ind w:firstLine="270"/>
              <w:rPr>
                <w:rFonts w:ascii="Arial Narrow" w:hAnsi="Arial Narrow"/>
                <w:b/>
                <w:sz w:val="24"/>
                <w:szCs w:val="24"/>
              </w:rPr>
            </w:pPr>
          </w:p>
        </w:tc>
      </w:tr>
    </w:tbl>
    <w:p w:rsidR="002E4F46" w:rsidRPr="00C3482F" w:rsidRDefault="002E4F46" w:rsidP="00D42F32">
      <w:pPr>
        <w:ind w:left="95" w:firstLine="270"/>
        <w:rPr>
          <w:rFonts w:ascii="Arial Narrow" w:hAnsi="Arial Narrow"/>
          <w:b/>
          <w:sz w:val="24"/>
          <w:szCs w:val="24"/>
        </w:rPr>
      </w:pPr>
      <w:r w:rsidRPr="00C3482F">
        <w:rPr>
          <w:rFonts w:ascii="Arial Narrow" w:hAnsi="Arial Narrow"/>
          <w:spacing w:val="-49"/>
          <w:sz w:val="24"/>
          <w:szCs w:val="24"/>
        </w:rPr>
        <w:tab/>
      </w:r>
    </w:p>
    <w:p w:rsidR="00EA6D13" w:rsidRPr="00C3482F" w:rsidRDefault="00EA6D13" w:rsidP="00D42F32">
      <w:pPr>
        <w:pStyle w:val="Heading1"/>
        <w:spacing w:before="52"/>
        <w:ind w:right="7910" w:firstLine="270"/>
        <w:rPr>
          <w:rFonts w:ascii="Arial Narrow" w:hAnsi="Arial Narrow"/>
          <w:u w:val="thick"/>
        </w:rPr>
      </w:pPr>
    </w:p>
    <w:p w:rsidR="00EA6D13" w:rsidRDefault="00EA6D13" w:rsidP="00D42F32">
      <w:pPr>
        <w:pStyle w:val="Heading1"/>
        <w:spacing w:before="52"/>
        <w:ind w:right="7910" w:firstLine="270"/>
        <w:rPr>
          <w:rFonts w:ascii="Arial Narrow" w:hAnsi="Arial Narrow"/>
          <w:u w:val="thick"/>
        </w:rPr>
      </w:pPr>
    </w:p>
    <w:p w:rsidR="00302CC5" w:rsidRDefault="00302CC5" w:rsidP="00D42F32">
      <w:pPr>
        <w:pStyle w:val="Heading1"/>
        <w:spacing w:before="52"/>
        <w:ind w:right="7910" w:firstLine="270"/>
        <w:rPr>
          <w:rFonts w:ascii="Arial Narrow" w:hAnsi="Arial Narrow"/>
          <w:u w:val="thick"/>
        </w:rPr>
      </w:pPr>
    </w:p>
    <w:p w:rsidR="00302CC5" w:rsidRDefault="00302CC5" w:rsidP="00D42F32">
      <w:pPr>
        <w:pStyle w:val="Heading1"/>
        <w:spacing w:before="52"/>
        <w:ind w:right="7910" w:firstLine="270"/>
        <w:rPr>
          <w:rFonts w:ascii="Arial Narrow" w:hAnsi="Arial Narrow"/>
          <w:u w:val="thick"/>
        </w:rPr>
      </w:pPr>
    </w:p>
    <w:p w:rsidR="00302CC5" w:rsidRDefault="00302CC5" w:rsidP="00D42F32">
      <w:pPr>
        <w:pStyle w:val="Heading1"/>
        <w:spacing w:before="52"/>
        <w:ind w:right="7910" w:firstLine="270"/>
        <w:rPr>
          <w:rFonts w:ascii="Arial Narrow" w:hAnsi="Arial Narrow"/>
          <w:u w:val="thick"/>
        </w:rPr>
      </w:pPr>
    </w:p>
    <w:p w:rsidR="00302CC5" w:rsidRDefault="00302CC5" w:rsidP="00D42F32">
      <w:pPr>
        <w:pStyle w:val="Heading1"/>
        <w:spacing w:before="52"/>
        <w:ind w:right="7910" w:firstLine="270"/>
        <w:rPr>
          <w:rFonts w:ascii="Arial Narrow" w:hAnsi="Arial Narrow"/>
          <w:u w:val="thick"/>
        </w:rPr>
      </w:pPr>
    </w:p>
    <w:p w:rsidR="00302CC5" w:rsidRDefault="00302CC5" w:rsidP="00D42F32">
      <w:pPr>
        <w:pStyle w:val="Heading1"/>
        <w:spacing w:before="52"/>
        <w:ind w:right="7910" w:firstLine="270"/>
        <w:rPr>
          <w:rFonts w:ascii="Arial Narrow" w:hAnsi="Arial Narrow"/>
          <w:u w:val="thick"/>
        </w:rPr>
      </w:pPr>
    </w:p>
    <w:p w:rsidR="00302CC5" w:rsidRDefault="00302CC5" w:rsidP="00D42F32">
      <w:pPr>
        <w:pStyle w:val="Heading1"/>
        <w:spacing w:before="52"/>
        <w:ind w:right="7910" w:firstLine="270"/>
        <w:rPr>
          <w:rFonts w:ascii="Arial Narrow" w:hAnsi="Arial Narrow"/>
          <w:u w:val="thick"/>
        </w:rPr>
      </w:pPr>
    </w:p>
    <w:p w:rsidR="00302CC5" w:rsidRDefault="00302CC5" w:rsidP="00D42F32">
      <w:pPr>
        <w:pStyle w:val="Heading1"/>
        <w:spacing w:before="52"/>
        <w:ind w:right="7910" w:firstLine="270"/>
        <w:rPr>
          <w:rFonts w:ascii="Arial Narrow" w:hAnsi="Arial Narrow"/>
          <w:u w:val="thick"/>
        </w:rPr>
      </w:pPr>
    </w:p>
    <w:p w:rsidR="00302CC5" w:rsidRDefault="00302CC5" w:rsidP="00D42F32">
      <w:pPr>
        <w:pStyle w:val="Heading1"/>
        <w:spacing w:before="52"/>
        <w:ind w:right="7910" w:firstLine="270"/>
        <w:rPr>
          <w:rFonts w:ascii="Arial Narrow" w:hAnsi="Arial Narrow"/>
          <w:u w:val="thick"/>
        </w:rPr>
      </w:pPr>
    </w:p>
    <w:p w:rsidR="00302CC5" w:rsidRPr="00C3482F" w:rsidRDefault="00302CC5" w:rsidP="00D42F32">
      <w:pPr>
        <w:pStyle w:val="Heading1"/>
        <w:spacing w:before="52"/>
        <w:ind w:right="7910" w:firstLine="270"/>
        <w:rPr>
          <w:rFonts w:ascii="Arial Narrow" w:hAnsi="Arial Narrow"/>
          <w:u w:val="thick"/>
        </w:rPr>
      </w:pPr>
    </w:p>
    <w:p w:rsidR="00E479A3" w:rsidRPr="00E207EC" w:rsidRDefault="00E479A3" w:rsidP="00E479A3">
      <w:pPr>
        <w:ind w:left="95"/>
        <w:rPr>
          <w:rFonts w:ascii="Arial Narrow" w:hAnsi="Arial Narrow"/>
          <w:b/>
          <w:sz w:val="24"/>
          <w:szCs w:val="24"/>
        </w:rPr>
      </w:pPr>
    </w:p>
    <w:tbl>
      <w:tblPr>
        <w:tblStyle w:val="TableGrid"/>
        <w:tblW w:w="9878" w:type="dxa"/>
        <w:tblInd w:w="220" w:type="dxa"/>
        <w:tblLook w:val="04A0"/>
      </w:tblPr>
      <w:tblGrid>
        <w:gridCol w:w="9878"/>
      </w:tblGrid>
      <w:tr w:rsidR="00E479A3" w:rsidRPr="00E207EC" w:rsidTr="0038109C">
        <w:tc>
          <w:tcPr>
            <w:tcW w:w="9878" w:type="dxa"/>
          </w:tcPr>
          <w:p w:rsidR="00E479A3" w:rsidRPr="00104ED5" w:rsidRDefault="00E479A3" w:rsidP="0038109C">
            <w:pPr>
              <w:jc w:val="both"/>
              <w:rPr>
                <w:rFonts w:ascii="Arial Narrow" w:hAnsi="Arial Narrow" w:cstheme="minorHAnsi"/>
                <w:b/>
                <w:color w:val="002060"/>
                <w:sz w:val="24"/>
                <w:szCs w:val="24"/>
              </w:rPr>
            </w:pPr>
            <w:r w:rsidRPr="00104ED5">
              <w:rPr>
                <w:rFonts w:ascii="Arial Narrow" w:hAnsi="Arial Narrow" w:cstheme="minorHAnsi"/>
                <w:b/>
                <w:color w:val="002060"/>
                <w:sz w:val="24"/>
                <w:szCs w:val="24"/>
              </w:rPr>
              <w:lastRenderedPageBreak/>
              <w:t>What Arrangements are in place to monitor and review the qualification (s)? What data will be used and at point will the qualification (s) be revised or updated?</w:t>
            </w:r>
          </w:p>
          <w:p w:rsidR="00E479A3" w:rsidRPr="00E207EC" w:rsidRDefault="00E479A3" w:rsidP="0038109C">
            <w:pPr>
              <w:jc w:val="both"/>
              <w:rPr>
                <w:rFonts w:ascii="Arial Narrow" w:hAnsi="Arial Narrow" w:cstheme="minorHAnsi"/>
                <w:b/>
                <w:sz w:val="24"/>
                <w:szCs w:val="24"/>
              </w:rPr>
            </w:pPr>
          </w:p>
          <w:p w:rsidR="00E479A3" w:rsidRPr="00A75101" w:rsidRDefault="00E479A3" w:rsidP="00104ED5">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479A3" w:rsidRPr="00E207EC" w:rsidRDefault="00E479A3" w:rsidP="0038109C">
            <w:pPr>
              <w:jc w:val="both"/>
              <w:rPr>
                <w:rFonts w:ascii="Arial Narrow" w:hAnsi="Arial Narrow" w:cstheme="minorHAnsi"/>
                <w:b/>
                <w:sz w:val="24"/>
                <w:szCs w:val="24"/>
              </w:rPr>
            </w:pPr>
          </w:p>
        </w:tc>
      </w:tr>
    </w:tbl>
    <w:p w:rsidR="00E479A3" w:rsidRPr="00E207EC" w:rsidRDefault="00E479A3" w:rsidP="00E479A3">
      <w:pPr>
        <w:pStyle w:val="Heading1"/>
        <w:spacing w:before="52"/>
        <w:ind w:right="7910"/>
        <w:rPr>
          <w:rFonts w:ascii="Arial Narrow" w:hAnsi="Arial Narrow"/>
          <w:u w:val="thick"/>
        </w:rPr>
      </w:pPr>
    </w:p>
    <w:p w:rsidR="00305781" w:rsidRPr="00104ED5" w:rsidRDefault="008B21BF" w:rsidP="00104ED5">
      <w:pPr>
        <w:pStyle w:val="Heading1"/>
        <w:pBdr>
          <w:top w:val="single" w:sz="4" w:space="1" w:color="auto"/>
          <w:left w:val="single" w:sz="4" w:space="4" w:color="auto"/>
          <w:bottom w:val="single" w:sz="4" w:space="1" w:color="auto"/>
          <w:right w:val="single" w:sz="4" w:space="25" w:color="auto"/>
          <w:between w:val="single" w:sz="4" w:space="1" w:color="auto"/>
          <w:bar w:val="single" w:sz="4" w:color="auto"/>
        </w:pBdr>
        <w:shd w:val="clear" w:color="auto" w:fill="F2DBDB" w:themeFill="accent2" w:themeFillTint="33"/>
        <w:spacing w:before="52"/>
        <w:ind w:right="20"/>
        <w:jc w:val="center"/>
        <w:rPr>
          <w:rFonts w:ascii="Arial Narrow" w:hAnsi="Arial Narrow"/>
          <w:color w:val="943634" w:themeColor="accent2" w:themeShade="BF"/>
        </w:rPr>
      </w:pPr>
      <w:r w:rsidRPr="00104ED5">
        <w:rPr>
          <w:rFonts w:ascii="Arial Narrow" w:hAnsi="Arial Narrow"/>
          <w:color w:val="943634" w:themeColor="accent2" w:themeShade="BF"/>
        </w:rPr>
        <w:t>SECTION 4</w:t>
      </w:r>
      <w:r w:rsidR="00E479A3" w:rsidRPr="00104ED5">
        <w:rPr>
          <w:rFonts w:ascii="Arial Narrow" w:hAnsi="Arial Narrow"/>
          <w:color w:val="943634" w:themeColor="accent2" w:themeShade="BF"/>
        </w:rPr>
        <w:t xml:space="preserve"> - </w:t>
      </w:r>
      <w:r w:rsidRPr="00104ED5">
        <w:rPr>
          <w:rFonts w:ascii="Arial Narrow" w:hAnsi="Arial Narrow"/>
          <w:color w:val="943634" w:themeColor="accent2" w:themeShade="BF"/>
        </w:rPr>
        <w:t>EVIDENCE OF RECOGNITION AND PROGRESSION</w:t>
      </w:r>
    </w:p>
    <w:p w:rsidR="00305781" w:rsidRPr="00C3482F" w:rsidRDefault="001369ED" w:rsidP="00D42F32">
      <w:pPr>
        <w:pStyle w:val="BodyText"/>
        <w:spacing w:before="10"/>
        <w:ind w:firstLine="270"/>
        <w:rPr>
          <w:rFonts w:ascii="Arial Narrow" w:hAnsi="Arial Narrow"/>
          <w:sz w:val="24"/>
          <w:szCs w:val="24"/>
        </w:rPr>
      </w:pPr>
      <w:r w:rsidRPr="001369ED">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2pt;width:492.65pt;height:200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176F55" w:rsidRPr="00104ED5" w:rsidRDefault="00176F55" w:rsidP="0092684E">
                  <w:pPr>
                    <w:pStyle w:val="TableParagraph"/>
                    <w:spacing w:before="0" w:line="278" w:lineRule="auto"/>
                    <w:rPr>
                      <w:rFonts w:ascii="Arial Narrow" w:hAnsi="Arial Narrow"/>
                      <w:b/>
                      <w:color w:val="002060"/>
                      <w:sz w:val="24"/>
                      <w:szCs w:val="24"/>
                    </w:rPr>
                  </w:pPr>
                  <w:r w:rsidRPr="00104ED5">
                    <w:rPr>
                      <w:rFonts w:ascii="Arial Narrow" w:hAnsi="Arial Narrow"/>
                      <w:b/>
                      <w:color w:val="002060"/>
                      <w:sz w:val="24"/>
                      <w:szCs w:val="24"/>
                    </w:rPr>
                    <w:t>What steps have been taken in the design of this or other qualifications to ensure that there is a clear path to other qualifications in this sector?</w:t>
                  </w:r>
                </w:p>
                <w:p w:rsidR="00176F55" w:rsidRPr="00E479A3" w:rsidRDefault="00176F55" w:rsidP="00E479A3">
                  <w:pPr>
                    <w:spacing w:line="360" w:lineRule="auto"/>
                    <w:ind w:left="90" w:right="162" w:firstLine="630"/>
                    <w:jc w:val="both"/>
                    <w:rPr>
                      <w:rFonts w:cstheme="minorHAnsi"/>
                      <w:sz w:val="16"/>
                      <w:szCs w:val="24"/>
                    </w:rPr>
                  </w:pPr>
                </w:p>
                <w:p w:rsidR="00176F55" w:rsidRPr="00E479A3" w:rsidRDefault="00176F55" w:rsidP="00104ED5">
                  <w:pPr>
                    <w:spacing w:line="360" w:lineRule="auto"/>
                    <w:ind w:left="90" w:right="162"/>
                    <w:jc w:val="both"/>
                    <w:rPr>
                      <w:rFonts w:ascii="Arial Narrow" w:hAnsi="Arial Narrow" w:cstheme="minorHAnsi"/>
                      <w:sz w:val="24"/>
                      <w:szCs w:val="24"/>
                    </w:rPr>
                  </w:pPr>
                  <w:r w:rsidRPr="00E479A3">
                    <w:rPr>
                      <w:rFonts w:ascii="Arial Narrow" w:hAnsi="Arial Narrow" w:cstheme="minorHAnsi"/>
                      <w:sz w:val="24"/>
                      <w:szCs w:val="24"/>
                    </w:rPr>
                    <w:t>The candidates who are trained in preparation and Production of Chatney Powder, Sambar Powder, Masala Powder, Papads and Pickles</w:t>
                  </w:r>
                  <w:r>
                    <w:rPr>
                      <w:rFonts w:ascii="Arial Narrow" w:hAnsi="Arial Narrow" w:cstheme="minorHAnsi"/>
                      <w:sz w:val="24"/>
                      <w:szCs w:val="24"/>
                    </w:rPr>
                    <w:t xml:space="preserve"> may attend </w:t>
                  </w:r>
                  <w:r w:rsidRPr="00E479A3">
                    <w:rPr>
                      <w:rFonts w:ascii="Arial Narrow" w:hAnsi="Arial Narrow" w:cstheme="minorHAnsi"/>
                      <w:sz w:val="24"/>
                      <w:szCs w:val="24"/>
                    </w:rPr>
                    <w:t xml:space="preserve">Skill up gradation Programme for the subject qualification file where in specialized inputs are given for enabling the candidates for technology up gradation by going in for specialized food items like variety of pickles, variety of papads, variety of chips etc., or add items to their fold like variety Chips etc.) . The Candidates are also eligible for attending the growth Programmes in RSETIs which will help them draw a growth plan for their business and go in for expansion and diversification in the related field of activity. </w:t>
                  </w:r>
                </w:p>
              </w:txbxContent>
            </v:textbox>
            <w10:wrap type="topAndBottom" anchorx="page"/>
          </v:shape>
        </w:pict>
      </w:r>
    </w:p>
    <w:p w:rsidR="00302CC5" w:rsidRDefault="00302CC5">
      <w:pPr>
        <w:rPr>
          <w:rFonts w:ascii="Arial Narrow" w:hAnsi="Arial Narrow"/>
          <w:b/>
          <w:sz w:val="24"/>
          <w:szCs w:val="24"/>
        </w:rPr>
      </w:pPr>
      <w:bookmarkStart w:id="0" w:name="_GoBack"/>
      <w:bookmarkEnd w:id="0"/>
    </w:p>
    <w:sectPr w:rsidR="00302CC5" w:rsidSect="00CA20CD">
      <w:footerReference w:type="default" r:id="rId12"/>
      <w:pgSz w:w="11910" w:h="16840"/>
      <w:pgMar w:top="10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8B8" w:rsidRDefault="007F18B8">
      <w:r>
        <w:separator/>
      </w:r>
    </w:p>
  </w:endnote>
  <w:endnote w:type="continuationSeparator" w:id="1">
    <w:p w:rsidR="007F18B8" w:rsidRDefault="007F1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2578"/>
      <w:docPartObj>
        <w:docPartGallery w:val="Page Numbers (Bottom of Page)"/>
        <w:docPartUnique/>
      </w:docPartObj>
    </w:sdtPr>
    <w:sdtContent>
      <w:sdt>
        <w:sdtPr>
          <w:id w:val="565050523"/>
          <w:docPartObj>
            <w:docPartGallery w:val="Page Numbers (Top of Page)"/>
            <w:docPartUnique/>
          </w:docPartObj>
        </w:sdtPr>
        <w:sdtContent>
          <w:p w:rsidR="00176F55" w:rsidRDefault="00176F55">
            <w:pPr>
              <w:pStyle w:val="Footer"/>
              <w:jc w:val="right"/>
            </w:pPr>
            <w:r>
              <w:t xml:space="preserve">Page </w:t>
            </w:r>
            <w:r w:rsidR="001369ED">
              <w:rPr>
                <w:b/>
                <w:sz w:val="24"/>
                <w:szCs w:val="24"/>
              </w:rPr>
              <w:fldChar w:fldCharType="begin"/>
            </w:r>
            <w:r>
              <w:rPr>
                <w:b/>
              </w:rPr>
              <w:instrText xml:space="preserve"> PAGE </w:instrText>
            </w:r>
            <w:r w:rsidR="001369ED">
              <w:rPr>
                <w:b/>
                <w:sz w:val="24"/>
                <w:szCs w:val="24"/>
              </w:rPr>
              <w:fldChar w:fldCharType="separate"/>
            </w:r>
            <w:r w:rsidR="00F55165">
              <w:rPr>
                <w:b/>
                <w:noProof/>
              </w:rPr>
              <w:t>4</w:t>
            </w:r>
            <w:r w:rsidR="001369ED">
              <w:rPr>
                <w:b/>
                <w:sz w:val="24"/>
                <w:szCs w:val="24"/>
              </w:rPr>
              <w:fldChar w:fldCharType="end"/>
            </w:r>
            <w:r>
              <w:t xml:space="preserve"> of </w:t>
            </w:r>
            <w:r w:rsidR="001369ED">
              <w:rPr>
                <w:b/>
                <w:sz w:val="24"/>
                <w:szCs w:val="24"/>
              </w:rPr>
              <w:fldChar w:fldCharType="begin"/>
            </w:r>
            <w:r>
              <w:rPr>
                <w:b/>
              </w:rPr>
              <w:instrText xml:space="preserve"> NUMPAGES  </w:instrText>
            </w:r>
            <w:r w:rsidR="001369ED">
              <w:rPr>
                <w:b/>
                <w:sz w:val="24"/>
                <w:szCs w:val="24"/>
              </w:rPr>
              <w:fldChar w:fldCharType="separate"/>
            </w:r>
            <w:r w:rsidR="00F55165">
              <w:rPr>
                <w:b/>
                <w:noProof/>
              </w:rPr>
              <w:t>16</w:t>
            </w:r>
            <w:r w:rsidR="001369ED">
              <w:rPr>
                <w:b/>
                <w:sz w:val="24"/>
                <w:szCs w:val="24"/>
              </w:rPr>
              <w:fldChar w:fldCharType="end"/>
            </w:r>
          </w:p>
        </w:sdtContent>
      </w:sdt>
    </w:sdtContent>
  </w:sdt>
  <w:p w:rsidR="00176F55" w:rsidRDefault="00176F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82" w:rsidRDefault="00C87D82">
    <w:pPr>
      <w:pStyle w:val="Footer"/>
      <w:jc w:val="right"/>
    </w:pPr>
    <w:r>
      <w:t xml:space="preserve">Page </w:t>
    </w:r>
    <w:r w:rsidR="001369ED">
      <w:rPr>
        <w:b/>
        <w:sz w:val="24"/>
        <w:szCs w:val="24"/>
      </w:rPr>
      <w:fldChar w:fldCharType="begin"/>
    </w:r>
    <w:r>
      <w:rPr>
        <w:b/>
      </w:rPr>
      <w:instrText xml:space="preserve"> PAGE </w:instrText>
    </w:r>
    <w:r w:rsidR="001369ED">
      <w:rPr>
        <w:b/>
        <w:sz w:val="24"/>
        <w:szCs w:val="24"/>
      </w:rPr>
      <w:fldChar w:fldCharType="separate"/>
    </w:r>
    <w:r w:rsidR="00F55165">
      <w:rPr>
        <w:b/>
        <w:noProof/>
      </w:rPr>
      <w:t>15</w:t>
    </w:r>
    <w:r w:rsidR="001369ED">
      <w:rPr>
        <w:b/>
        <w:sz w:val="24"/>
        <w:szCs w:val="24"/>
      </w:rPr>
      <w:fldChar w:fldCharType="end"/>
    </w:r>
    <w:r>
      <w:t xml:space="preserve"> of </w:t>
    </w:r>
    <w:r w:rsidR="001369ED">
      <w:rPr>
        <w:b/>
        <w:sz w:val="24"/>
        <w:szCs w:val="24"/>
      </w:rPr>
      <w:fldChar w:fldCharType="begin"/>
    </w:r>
    <w:r>
      <w:rPr>
        <w:b/>
      </w:rPr>
      <w:instrText xml:space="preserve"> NUMPAGES  </w:instrText>
    </w:r>
    <w:r w:rsidR="001369ED">
      <w:rPr>
        <w:b/>
        <w:sz w:val="24"/>
        <w:szCs w:val="24"/>
      </w:rPr>
      <w:fldChar w:fldCharType="separate"/>
    </w:r>
    <w:r w:rsidR="00F55165">
      <w:rPr>
        <w:b/>
        <w:noProof/>
      </w:rPr>
      <w:t>16</w:t>
    </w:r>
    <w:r w:rsidR="001369ED">
      <w:rPr>
        <w:b/>
        <w:sz w:val="24"/>
        <w:szCs w:val="24"/>
      </w:rPr>
      <w:fldChar w:fldCharType="end"/>
    </w:r>
  </w:p>
  <w:p w:rsidR="00176F55" w:rsidRDefault="00176F55">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8B8" w:rsidRDefault="007F18B8">
      <w:r>
        <w:separator/>
      </w:r>
    </w:p>
  </w:footnote>
  <w:footnote w:type="continuationSeparator" w:id="1">
    <w:p w:rsidR="007F18B8" w:rsidRDefault="007F18B8">
      <w:r>
        <w:continuationSeparator/>
      </w:r>
    </w:p>
  </w:footnote>
  <w:footnote w:id="2">
    <w:p w:rsidR="00176F55" w:rsidRPr="003317FA" w:rsidRDefault="00176F55" w:rsidP="00302CC5">
      <w:pPr>
        <w:pStyle w:val="FootnoteText"/>
        <w:rPr>
          <w:rFonts w:ascii="Times New Roman" w:hAnsi="Times New Roman" w:cs="Times New Roman"/>
        </w:rPr>
      </w:pPr>
      <w:r w:rsidRPr="003317FA">
        <w:rPr>
          <w:rStyle w:val="FootnoteReference"/>
        </w:rPr>
        <w:footnoteRef/>
      </w:r>
      <w:r w:rsidRPr="003317FA">
        <w:rPr>
          <w:rFonts w:ascii="Times New Roman" w:hAnsi="Times New Roman" w:cs="Times New Roman"/>
        </w:rPr>
        <w:t xml:space="preserve">(i)Kumar Naveen K, Kulkarni Anjali, 2013, </w:t>
      </w:r>
      <w:r w:rsidRPr="003317FA">
        <w:rPr>
          <w:rFonts w:ascii="Times New Roman" w:hAnsi="Times New Roman" w:cs="Times New Roman"/>
          <w:i/>
        </w:rPr>
        <w:t>Investments by Commercial Banks in Training Rural Communities and its Impact: Scope of Open and Distance Learning,</w:t>
      </w:r>
      <w:r w:rsidRPr="003317FA">
        <w:rPr>
          <w:rFonts w:ascii="Times New Roman" w:hAnsi="Times New Roman" w:cs="Times New Roman"/>
        </w:rPr>
        <w:t xml:space="preserve"> Commonwealth of Learning and National Institute of Bank Management, Pune.</w:t>
      </w:r>
    </w:p>
    <w:p w:rsidR="00176F55" w:rsidRPr="003317FA" w:rsidRDefault="00176F55" w:rsidP="00302CC5">
      <w:pPr>
        <w:pStyle w:val="Default"/>
        <w:rPr>
          <w:rFonts w:ascii="Times New Roman" w:eastAsia="Calibri" w:hAnsi="Times New Roman" w:cs="Times New Roman"/>
          <w:color w:val="auto"/>
          <w:sz w:val="20"/>
          <w:szCs w:val="20"/>
        </w:rPr>
      </w:pPr>
      <w:r w:rsidRPr="003317FA">
        <w:rPr>
          <w:rFonts w:ascii="Times New Roman" w:eastAsia="Calibri" w:hAnsi="Times New Roman" w:cs="Times New Roman"/>
          <w:color w:val="auto"/>
          <w:sz w:val="20"/>
          <w:szCs w:val="20"/>
        </w:rPr>
        <w:t>(ii)</w:t>
      </w:r>
      <w:r w:rsidRPr="003317FA">
        <w:rPr>
          <w:rFonts w:ascii="Times New Roman" w:hAnsi="Times New Roman" w:cs="Times New Roman"/>
        </w:rPr>
        <w:t xml:space="preserve">Ramkrishna K, 2015, </w:t>
      </w:r>
      <w:r w:rsidRPr="003317FA">
        <w:rPr>
          <w:rFonts w:ascii="Times New Roman" w:hAnsi="Times New Roman" w:cs="Times New Roman"/>
          <w:bCs/>
          <w:i/>
          <w:sz w:val="20"/>
          <w:szCs w:val="20"/>
        </w:rPr>
        <w:t>A Unique Training Methodology of RUDSETIs in Promoting Self Employment among Unemployed Youth</w:t>
      </w:r>
      <w:r w:rsidRPr="003317FA">
        <w:rPr>
          <w:rFonts w:ascii="Times New Roman" w:hAnsi="Times New Roman" w:cs="Times New Roman"/>
          <w:bCs/>
          <w:i/>
        </w:rPr>
        <w:t xml:space="preserve">, </w:t>
      </w:r>
      <w:r w:rsidRPr="003317FA">
        <w:rPr>
          <w:rFonts w:ascii="Times New Roman" w:hAnsi="Times New Roman" w:cs="Times New Roman"/>
          <w:bCs/>
          <w:sz w:val="20"/>
        </w:rPr>
        <w:t>JNTU, Hyderabad</w:t>
      </w:r>
      <w:r w:rsidRPr="003317FA">
        <w:rPr>
          <w:rFonts w:ascii="Times New Roman" w:hAnsi="Times New Roman" w:cs="Times New Roman"/>
          <w:bCs/>
          <w:i/>
        </w:rPr>
        <w:t xml:space="preserve">, </w:t>
      </w:r>
      <w:r w:rsidRPr="003317FA">
        <w:rPr>
          <w:rFonts w:ascii="Times New Roman" w:hAnsi="Times New Roman" w:cs="Times New Roman"/>
        </w:rPr>
        <w:t>IOSR</w:t>
      </w:r>
      <w:r w:rsidRPr="003317FA">
        <w:rPr>
          <w:rFonts w:ascii="Times New Roman" w:eastAsia="Calibri" w:hAnsi="Times New Roman" w:cs="Times New Roman"/>
          <w:color w:val="auto"/>
          <w:sz w:val="20"/>
          <w:szCs w:val="20"/>
        </w:rPr>
        <w:t xml:space="preserve"> Journal of Business and Management (IOSR-JBM) e-ISSN: 2278-487X, p-ISSN: 2319-7668. Volume 17, Issue 1.Ver. II, PP 50-60 </w:t>
      </w:r>
      <w:hyperlink r:id="rId1" w:history="1">
        <w:r w:rsidRPr="003317FA">
          <w:rPr>
            <w:rStyle w:val="Hyperlink"/>
            <w:rFonts w:ascii="Times New Roman" w:eastAsia="Calibri" w:hAnsi="Times New Roman" w:cs="Times New Roman"/>
            <w:sz w:val="20"/>
            <w:szCs w:val="20"/>
          </w:rPr>
          <w:t>www.iosrjournals.org</w:t>
        </w:r>
      </w:hyperlink>
    </w:p>
    <w:p w:rsidR="00176F55" w:rsidRPr="003C2446" w:rsidRDefault="00176F55" w:rsidP="00302CC5">
      <w:pPr>
        <w:pStyle w:val="Default"/>
        <w:rPr>
          <w:rFonts w:ascii="Times New Roman" w:hAnsi="Times New Roman" w:cs="Times New Roman"/>
          <w:i/>
          <w:sz w:val="20"/>
          <w:szCs w:val="20"/>
        </w:rPr>
      </w:pPr>
      <w:r w:rsidRPr="003317FA">
        <w:rPr>
          <w:rFonts w:ascii="Times New Roman" w:eastAsia="Calibri" w:hAnsi="Times New Roman" w:cs="Times New Roman"/>
          <w:color w:val="auto"/>
          <w:sz w:val="20"/>
          <w:szCs w:val="20"/>
        </w:rPr>
        <w:t xml:space="preserve">(iii) National Academy of RUDSETI, 2012, </w:t>
      </w:r>
      <w:r w:rsidRPr="003317FA">
        <w:rPr>
          <w:rFonts w:ascii="Times New Roman" w:eastAsia="Calibri" w:hAnsi="Times New Roman" w:cs="Times New Roman"/>
          <w:i/>
          <w:color w:val="auto"/>
          <w:sz w:val="20"/>
          <w:szCs w:val="20"/>
        </w:rPr>
        <w:t xml:space="preserve">A Study of Benefits of Canara Bank RSETI Training to Rural Youth and its Impact on their Settlement, </w:t>
      </w:r>
      <w:r w:rsidRPr="003317FA">
        <w:rPr>
          <w:rFonts w:ascii="Times New Roman" w:eastAsia="Calibri" w:hAnsi="Times New Roman" w:cs="Times New Roman"/>
          <w:color w:val="auto"/>
          <w:sz w:val="20"/>
          <w:szCs w:val="20"/>
        </w:rPr>
        <w:t>NAR, Bengaluru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55" w:rsidRDefault="001369ED">
    <w:pPr>
      <w:pStyle w:val="BodyText"/>
      <w:spacing w:line="14" w:lineRule="auto"/>
      <w:rPr>
        <w:b w:val="0"/>
      </w:rPr>
    </w:pPr>
    <w:r w:rsidRPr="001369ED">
      <w:rPr>
        <w:noProof/>
        <w:lang w:val="en-IN" w:eastAsia="en-IN"/>
      </w:rPr>
      <w:pict>
        <v:shapetype id="_x0000_t202" coordsize="21600,21600" o:spt="202" path="m,l,21600r21600,l21600,xe">
          <v:stroke joinstyle="miter"/>
          <v:path gradientshapeok="t" o:connecttype="rect"/>
        </v:shapetype>
        <v:shape id="Text Box 3" o:spid="_x0000_s2052" type="#_x0000_t202" style="position:absolute;margin-left:65.3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176F55" w:rsidRDefault="00176F55">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3220D"/>
    <w:multiLevelType w:val="hybridMultilevel"/>
    <w:tmpl w:val="8D98ACF4"/>
    <w:lvl w:ilvl="0" w:tplc="F300F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4066E27"/>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166A12"/>
    <w:multiLevelType w:val="hybridMultilevel"/>
    <w:tmpl w:val="F31E6476"/>
    <w:lvl w:ilvl="0" w:tplc="9B26B092">
      <w:start w:val="1"/>
      <w:numFmt w:val="decimal"/>
      <w:lvlText w:val="%1."/>
      <w:lvlJc w:val="left"/>
      <w:pPr>
        <w:ind w:left="108" w:hanging="360"/>
      </w:pPr>
      <w:rPr>
        <w:b/>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8">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BF6A56"/>
    <w:multiLevelType w:val="hybridMultilevel"/>
    <w:tmpl w:val="BEB6E456"/>
    <w:lvl w:ilvl="0" w:tplc="2EA03F60">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9207055"/>
    <w:multiLevelType w:val="hybridMultilevel"/>
    <w:tmpl w:val="001478A6"/>
    <w:lvl w:ilvl="0" w:tplc="E190F5E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91BE8"/>
    <w:multiLevelType w:val="hybridMultilevel"/>
    <w:tmpl w:val="D9C63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9114F"/>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C670B1"/>
    <w:multiLevelType w:val="hybridMultilevel"/>
    <w:tmpl w:val="D5942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3C56EA"/>
    <w:multiLevelType w:val="hybridMultilevel"/>
    <w:tmpl w:val="591A9F18"/>
    <w:lvl w:ilvl="0" w:tplc="055A9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A592A"/>
    <w:multiLevelType w:val="hybridMultilevel"/>
    <w:tmpl w:val="A7F010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nsid w:val="3FD16542"/>
    <w:multiLevelType w:val="hybridMultilevel"/>
    <w:tmpl w:val="C6B00958"/>
    <w:lvl w:ilvl="0" w:tplc="3C9CBC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5712E"/>
    <w:multiLevelType w:val="hybridMultilevel"/>
    <w:tmpl w:val="D3B43B9A"/>
    <w:lvl w:ilvl="0" w:tplc="EADEE8F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4">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5">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6025D1"/>
    <w:multiLevelType w:val="hybridMultilevel"/>
    <w:tmpl w:val="16C26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23363"/>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01A2243"/>
    <w:multiLevelType w:val="hybridMultilevel"/>
    <w:tmpl w:val="B46664F0"/>
    <w:lvl w:ilvl="0" w:tplc="DE04FF1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0C2AB7"/>
    <w:multiLevelType w:val="hybridMultilevel"/>
    <w:tmpl w:val="4F721DFE"/>
    <w:lvl w:ilvl="0" w:tplc="1E98205C">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FE0A63"/>
    <w:multiLevelType w:val="hybridMultilevel"/>
    <w:tmpl w:val="79F63386"/>
    <w:lvl w:ilvl="0" w:tplc="F4C496E0">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C65434"/>
    <w:multiLevelType w:val="hybridMultilevel"/>
    <w:tmpl w:val="6F6AB9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5"/>
  </w:num>
  <w:num w:numId="3">
    <w:abstractNumId w:val="25"/>
  </w:num>
  <w:num w:numId="4">
    <w:abstractNumId w:val="18"/>
  </w:num>
  <w:num w:numId="5">
    <w:abstractNumId w:val="36"/>
  </w:num>
  <w:num w:numId="6">
    <w:abstractNumId w:val="3"/>
  </w:num>
  <w:num w:numId="7">
    <w:abstractNumId w:val="27"/>
  </w:num>
  <w:num w:numId="8">
    <w:abstractNumId w:val="24"/>
  </w:num>
  <w:num w:numId="9">
    <w:abstractNumId w:val="30"/>
  </w:num>
  <w:num w:numId="10">
    <w:abstractNumId w:val="6"/>
  </w:num>
  <w:num w:numId="11">
    <w:abstractNumId w:val="37"/>
  </w:num>
  <w:num w:numId="12">
    <w:abstractNumId w:val="29"/>
  </w:num>
  <w:num w:numId="13">
    <w:abstractNumId w:val="34"/>
  </w:num>
  <w:num w:numId="14">
    <w:abstractNumId w:val="7"/>
  </w:num>
  <w:num w:numId="15">
    <w:abstractNumId w:val="22"/>
  </w:num>
  <w:num w:numId="16">
    <w:abstractNumId w:val="13"/>
  </w:num>
  <w:num w:numId="17">
    <w:abstractNumId w:val="1"/>
  </w:num>
  <w:num w:numId="18">
    <w:abstractNumId w:val="20"/>
  </w:num>
  <w:num w:numId="19">
    <w:abstractNumId w:val="16"/>
  </w:num>
  <w:num w:numId="20">
    <w:abstractNumId w:val="28"/>
  </w:num>
  <w:num w:numId="21">
    <w:abstractNumId w:val="10"/>
  </w:num>
  <w:num w:numId="22">
    <w:abstractNumId w:val="38"/>
  </w:num>
  <w:num w:numId="23">
    <w:abstractNumId w:val="0"/>
  </w:num>
  <w:num w:numId="24">
    <w:abstractNumId w:val="39"/>
  </w:num>
  <w:num w:numId="25">
    <w:abstractNumId w:val="41"/>
  </w:num>
  <w:num w:numId="26">
    <w:abstractNumId w:val="31"/>
  </w:num>
  <w:num w:numId="27">
    <w:abstractNumId w:val="4"/>
  </w:num>
  <w:num w:numId="28">
    <w:abstractNumId w:val="12"/>
  </w:num>
  <w:num w:numId="29">
    <w:abstractNumId w:val="40"/>
  </w:num>
  <w:num w:numId="30">
    <w:abstractNumId w:val="11"/>
  </w:num>
  <w:num w:numId="31">
    <w:abstractNumId w:val="14"/>
  </w:num>
  <w:num w:numId="32">
    <w:abstractNumId w:val="9"/>
  </w:num>
  <w:num w:numId="33">
    <w:abstractNumId w:val="19"/>
  </w:num>
  <w:num w:numId="34">
    <w:abstractNumId w:val="2"/>
  </w:num>
  <w:num w:numId="35">
    <w:abstractNumId w:val="15"/>
  </w:num>
  <w:num w:numId="36">
    <w:abstractNumId w:val="32"/>
  </w:num>
  <w:num w:numId="37">
    <w:abstractNumId w:val="33"/>
  </w:num>
  <w:num w:numId="38">
    <w:abstractNumId w:val="21"/>
  </w:num>
  <w:num w:numId="39">
    <w:abstractNumId w:val="8"/>
  </w:num>
  <w:num w:numId="40">
    <w:abstractNumId w:val="35"/>
  </w:num>
  <w:num w:numId="41">
    <w:abstractNumId w:val="26"/>
  </w:num>
  <w:num w:numId="42">
    <w:abstractNumId w:val="17"/>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lTrailSpace/>
  </w:compat>
  <w:rsids>
    <w:rsidRoot w:val="00305781"/>
    <w:rsid w:val="00007B53"/>
    <w:rsid w:val="00040E3D"/>
    <w:rsid w:val="00041089"/>
    <w:rsid w:val="000455C7"/>
    <w:rsid w:val="00045616"/>
    <w:rsid w:val="000459BD"/>
    <w:rsid w:val="00067F6D"/>
    <w:rsid w:val="00070D3A"/>
    <w:rsid w:val="00072A85"/>
    <w:rsid w:val="0007358A"/>
    <w:rsid w:val="00084013"/>
    <w:rsid w:val="000A3A86"/>
    <w:rsid w:val="000A3D70"/>
    <w:rsid w:val="000A52BB"/>
    <w:rsid w:val="000B3BFE"/>
    <w:rsid w:val="000C3CDB"/>
    <w:rsid w:val="000E325B"/>
    <w:rsid w:val="000E70F1"/>
    <w:rsid w:val="000F26AA"/>
    <w:rsid w:val="00101BEC"/>
    <w:rsid w:val="00104ED5"/>
    <w:rsid w:val="001138F0"/>
    <w:rsid w:val="001209C3"/>
    <w:rsid w:val="00126A41"/>
    <w:rsid w:val="001369ED"/>
    <w:rsid w:val="001405CE"/>
    <w:rsid w:val="00142A79"/>
    <w:rsid w:val="00165B8B"/>
    <w:rsid w:val="00176F55"/>
    <w:rsid w:val="001838D7"/>
    <w:rsid w:val="00186697"/>
    <w:rsid w:val="00194AB6"/>
    <w:rsid w:val="001976A0"/>
    <w:rsid w:val="001A714D"/>
    <w:rsid w:val="001B00AB"/>
    <w:rsid w:val="001B0942"/>
    <w:rsid w:val="001D25B0"/>
    <w:rsid w:val="0020274B"/>
    <w:rsid w:val="002051E5"/>
    <w:rsid w:val="00211B77"/>
    <w:rsid w:val="00216CF3"/>
    <w:rsid w:val="002217C0"/>
    <w:rsid w:val="00222E44"/>
    <w:rsid w:val="00222FB3"/>
    <w:rsid w:val="0022328F"/>
    <w:rsid w:val="0023528D"/>
    <w:rsid w:val="00237237"/>
    <w:rsid w:val="00251101"/>
    <w:rsid w:val="00266109"/>
    <w:rsid w:val="002839B2"/>
    <w:rsid w:val="002962E7"/>
    <w:rsid w:val="00296F41"/>
    <w:rsid w:val="002B0CE9"/>
    <w:rsid w:val="002B42B5"/>
    <w:rsid w:val="002C0963"/>
    <w:rsid w:val="002D498E"/>
    <w:rsid w:val="002E4F46"/>
    <w:rsid w:val="002F29E6"/>
    <w:rsid w:val="002F51C4"/>
    <w:rsid w:val="003028F6"/>
    <w:rsid w:val="00302CC5"/>
    <w:rsid w:val="00302EA9"/>
    <w:rsid w:val="00305781"/>
    <w:rsid w:val="003071BD"/>
    <w:rsid w:val="00314487"/>
    <w:rsid w:val="00317EDB"/>
    <w:rsid w:val="00320BEF"/>
    <w:rsid w:val="003219CC"/>
    <w:rsid w:val="00330725"/>
    <w:rsid w:val="003307CC"/>
    <w:rsid w:val="003317FA"/>
    <w:rsid w:val="00334A61"/>
    <w:rsid w:val="00334F42"/>
    <w:rsid w:val="003663F3"/>
    <w:rsid w:val="003737EE"/>
    <w:rsid w:val="0038109C"/>
    <w:rsid w:val="0038385E"/>
    <w:rsid w:val="00384178"/>
    <w:rsid w:val="00384E59"/>
    <w:rsid w:val="0039790A"/>
    <w:rsid w:val="003B05D1"/>
    <w:rsid w:val="003C02D6"/>
    <w:rsid w:val="003C100D"/>
    <w:rsid w:val="003C6AAC"/>
    <w:rsid w:val="003D2917"/>
    <w:rsid w:val="003E60CA"/>
    <w:rsid w:val="003E7E6D"/>
    <w:rsid w:val="004007A6"/>
    <w:rsid w:val="004021F6"/>
    <w:rsid w:val="00410C1F"/>
    <w:rsid w:val="00416FF3"/>
    <w:rsid w:val="004177C4"/>
    <w:rsid w:val="00417D2D"/>
    <w:rsid w:val="004369BE"/>
    <w:rsid w:val="00441E03"/>
    <w:rsid w:val="0047397C"/>
    <w:rsid w:val="00480F25"/>
    <w:rsid w:val="00494361"/>
    <w:rsid w:val="00496EBD"/>
    <w:rsid w:val="00497B2A"/>
    <w:rsid w:val="004A0ADC"/>
    <w:rsid w:val="004A7922"/>
    <w:rsid w:val="004B4C97"/>
    <w:rsid w:val="004D4763"/>
    <w:rsid w:val="004D4A3D"/>
    <w:rsid w:val="004F608B"/>
    <w:rsid w:val="00500B62"/>
    <w:rsid w:val="00505C74"/>
    <w:rsid w:val="0051500F"/>
    <w:rsid w:val="00537E47"/>
    <w:rsid w:val="005404A8"/>
    <w:rsid w:val="005505B5"/>
    <w:rsid w:val="00556D03"/>
    <w:rsid w:val="00571388"/>
    <w:rsid w:val="0058546F"/>
    <w:rsid w:val="00591367"/>
    <w:rsid w:val="005953A9"/>
    <w:rsid w:val="00596A07"/>
    <w:rsid w:val="005A2F12"/>
    <w:rsid w:val="005B3C50"/>
    <w:rsid w:val="005B46AF"/>
    <w:rsid w:val="005C13AB"/>
    <w:rsid w:val="005D78F6"/>
    <w:rsid w:val="005F4A03"/>
    <w:rsid w:val="006024D6"/>
    <w:rsid w:val="00623222"/>
    <w:rsid w:val="00630B01"/>
    <w:rsid w:val="00647FA6"/>
    <w:rsid w:val="00655927"/>
    <w:rsid w:val="00656F60"/>
    <w:rsid w:val="0066352F"/>
    <w:rsid w:val="00677893"/>
    <w:rsid w:val="00692AE2"/>
    <w:rsid w:val="00696513"/>
    <w:rsid w:val="006B179A"/>
    <w:rsid w:val="006B46DA"/>
    <w:rsid w:val="006C4A66"/>
    <w:rsid w:val="006C7BDE"/>
    <w:rsid w:val="006D3174"/>
    <w:rsid w:val="006E6BB3"/>
    <w:rsid w:val="006E74F2"/>
    <w:rsid w:val="00701E22"/>
    <w:rsid w:val="00710FAA"/>
    <w:rsid w:val="00711EAE"/>
    <w:rsid w:val="00716883"/>
    <w:rsid w:val="00731887"/>
    <w:rsid w:val="007337CC"/>
    <w:rsid w:val="00742C75"/>
    <w:rsid w:val="00754330"/>
    <w:rsid w:val="007662D9"/>
    <w:rsid w:val="00771631"/>
    <w:rsid w:val="00772074"/>
    <w:rsid w:val="007803EB"/>
    <w:rsid w:val="007958EA"/>
    <w:rsid w:val="007A47B9"/>
    <w:rsid w:val="007B2002"/>
    <w:rsid w:val="007C75B4"/>
    <w:rsid w:val="007D4C05"/>
    <w:rsid w:val="007E57EA"/>
    <w:rsid w:val="007E72F6"/>
    <w:rsid w:val="007E7F6B"/>
    <w:rsid w:val="007F18B8"/>
    <w:rsid w:val="007F506C"/>
    <w:rsid w:val="007F6B76"/>
    <w:rsid w:val="00802EAD"/>
    <w:rsid w:val="00825118"/>
    <w:rsid w:val="00830361"/>
    <w:rsid w:val="0085114F"/>
    <w:rsid w:val="00851A42"/>
    <w:rsid w:val="008602C0"/>
    <w:rsid w:val="008626D0"/>
    <w:rsid w:val="008655F1"/>
    <w:rsid w:val="008A1D31"/>
    <w:rsid w:val="008B21BF"/>
    <w:rsid w:val="008C00CC"/>
    <w:rsid w:val="008C09E7"/>
    <w:rsid w:val="008C34DA"/>
    <w:rsid w:val="008C43CC"/>
    <w:rsid w:val="008C5A94"/>
    <w:rsid w:val="008F04B7"/>
    <w:rsid w:val="008F5869"/>
    <w:rsid w:val="009067E3"/>
    <w:rsid w:val="00912998"/>
    <w:rsid w:val="00915151"/>
    <w:rsid w:val="00916507"/>
    <w:rsid w:val="00916A4E"/>
    <w:rsid w:val="00917171"/>
    <w:rsid w:val="0092684E"/>
    <w:rsid w:val="00941BEA"/>
    <w:rsid w:val="009523EA"/>
    <w:rsid w:val="0096740E"/>
    <w:rsid w:val="0097561E"/>
    <w:rsid w:val="00976540"/>
    <w:rsid w:val="00990449"/>
    <w:rsid w:val="00991DAF"/>
    <w:rsid w:val="00996C53"/>
    <w:rsid w:val="009A128E"/>
    <w:rsid w:val="009B011C"/>
    <w:rsid w:val="009B013B"/>
    <w:rsid w:val="009B73DF"/>
    <w:rsid w:val="009D68D4"/>
    <w:rsid w:val="009E53B0"/>
    <w:rsid w:val="009E6FE6"/>
    <w:rsid w:val="00A02E6E"/>
    <w:rsid w:val="00A03D32"/>
    <w:rsid w:val="00A0663E"/>
    <w:rsid w:val="00A12A62"/>
    <w:rsid w:val="00A23B2C"/>
    <w:rsid w:val="00A320F8"/>
    <w:rsid w:val="00A36521"/>
    <w:rsid w:val="00A36D07"/>
    <w:rsid w:val="00A53FF4"/>
    <w:rsid w:val="00A56840"/>
    <w:rsid w:val="00A67810"/>
    <w:rsid w:val="00A80D6C"/>
    <w:rsid w:val="00A812AE"/>
    <w:rsid w:val="00A8298C"/>
    <w:rsid w:val="00A82B24"/>
    <w:rsid w:val="00A82D6B"/>
    <w:rsid w:val="00AA61E8"/>
    <w:rsid w:val="00AD7D0E"/>
    <w:rsid w:val="00B118BF"/>
    <w:rsid w:val="00B25FA1"/>
    <w:rsid w:val="00B34CC6"/>
    <w:rsid w:val="00B42464"/>
    <w:rsid w:val="00B436A2"/>
    <w:rsid w:val="00B51031"/>
    <w:rsid w:val="00B5199D"/>
    <w:rsid w:val="00B62A31"/>
    <w:rsid w:val="00B715A5"/>
    <w:rsid w:val="00B8117A"/>
    <w:rsid w:val="00B85943"/>
    <w:rsid w:val="00B91711"/>
    <w:rsid w:val="00BC19AE"/>
    <w:rsid w:val="00BC48C2"/>
    <w:rsid w:val="00BD307C"/>
    <w:rsid w:val="00BE7D30"/>
    <w:rsid w:val="00BF10B6"/>
    <w:rsid w:val="00C059D3"/>
    <w:rsid w:val="00C22C72"/>
    <w:rsid w:val="00C3482F"/>
    <w:rsid w:val="00C37269"/>
    <w:rsid w:val="00C46A5D"/>
    <w:rsid w:val="00C51167"/>
    <w:rsid w:val="00C51D3D"/>
    <w:rsid w:val="00C617E5"/>
    <w:rsid w:val="00C87D82"/>
    <w:rsid w:val="00CA18D1"/>
    <w:rsid w:val="00CA20CD"/>
    <w:rsid w:val="00CB326C"/>
    <w:rsid w:val="00CB59C5"/>
    <w:rsid w:val="00CB680B"/>
    <w:rsid w:val="00CC61BA"/>
    <w:rsid w:val="00CE14F4"/>
    <w:rsid w:val="00CF26CB"/>
    <w:rsid w:val="00CF5C54"/>
    <w:rsid w:val="00D07CCC"/>
    <w:rsid w:val="00D23AE6"/>
    <w:rsid w:val="00D328CB"/>
    <w:rsid w:val="00D42F32"/>
    <w:rsid w:val="00D4399D"/>
    <w:rsid w:val="00D76355"/>
    <w:rsid w:val="00D76588"/>
    <w:rsid w:val="00D91542"/>
    <w:rsid w:val="00DA60F0"/>
    <w:rsid w:val="00DB0E2A"/>
    <w:rsid w:val="00DB4210"/>
    <w:rsid w:val="00DB578C"/>
    <w:rsid w:val="00DC209B"/>
    <w:rsid w:val="00DD523B"/>
    <w:rsid w:val="00DD640C"/>
    <w:rsid w:val="00DF0AEF"/>
    <w:rsid w:val="00E331B6"/>
    <w:rsid w:val="00E338E8"/>
    <w:rsid w:val="00E42634"/>
    <w:rsid w:val="00E479A3"/>
    <w:rsid w:val="00E647A6"/>
    <w:rsid w:val="00E70E9A"/>
    <w:rsid w:val="00E8069A"/>
    <w:rsid w:val="00E951F0"/>
    <w:rsid w:val="00E970D3"/>
    <w:rsid w:val="00EA6D13"/>
    <w:rsid w:val="00EB4389"/>
    <w:rsid w:val="00EC386B"/>
    <w:rsid w:val="00EC74B2"/>
    <w:rsid w:val="00ED016F"/>
    <w:rsid w:val="00ED1B05"/>
    <w:rsid w:val="00ED7172"/>
    <w:rsid w:val="00EE5C33"/>
    <w:rsid w:val="00EF352A"/>
    <w:rsid w:val="00F02A4A"/>
    <w:rsid w:val="00F21818"/>
    <w:rsid w:val="00F25E5F"/>
    <w:rsid w:val="00F42154"/>
    <w:rsid w:val="00F421F7"/>
    <w:rsid w:val="00F438DE"/>
    <w:rsid w:val="00F45039"/>
    <w:rsid w:val="00F5000C"/>
    <w:rsid w:val="00F51990"/>
    <w:rsid w:val="00F55165"/>
    <w:rsid w:val="00F77D54"/>
    <w:rsid w:val="00F82C69"/>
    <w:rsid w:val="00F92129"/>
    <w:rsid w:val="00FA64DD"/>
    <w:rsid w:val="00FC1BA3"/>
    <w:rsid w:val="00FD2DF0"/>
    <w:rsid w:val="00FE6C83"/>
    <w:rsid w:val="00FF4078"/>
    <w:rsid w:val="00FF45BE"/>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table" w:customStyle="1" w:styleId="TableGrid1">
    <w:name w:val="Table Grid1"/>
    <w:basedOn w:val="TableNormal"/>
    <w:uiPriority w:val="59"/>
    <w:rsid w:val="00EF352A"/>
    <w:pPr>
      <w:widowControl/>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E338E8"/>
    <w:rPr>
      <w:rFonts w:ascii="Calibri" w:eastAsia="Calibri" w:hAnsi="Calibri" w:cs="Calibri"/>
      <w:b/>
      <w:bCs/>
      <w:sz w:val="20"/>
      <w:szCs w:val="20"/>
    </w:rPr>
  </w:style>
  <w:style w:type="character" w:customStyle="1" w:styleId="ListParagraphChar">
    <w:name w:val="List Paragraph Char"/>
    <w:basedOn w:val="DefaultParagraphFont"/>
    <w:link w:val="ListParagraph"/>
    <w:uiPriority w:val="34"/>
    <w:rsid w:val="00C3482F"/>
    <w:rPr>
      <w:rFonts w:ascii="Calibri" w:eastAsia="Calibri" w:hAnsi="Calibri" w:cs="Calibri"/>
    </w:rPr>
  </w:style>
  <w:style w:type="paragraph" w:customStyle="1" w:styleId="Default">
    <w:name w:val="Default"/>
    <w:rsid w:val="00F02A4A"/>
    <w:pPr>
      <w:widowControl/>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F02A4A"/>
    <w:rPr>
      <w:sz w:val="20"/>
      <w:szCs w:val="20"/>
    </w:rPr>
  </w:style>
  <w:style w:type="character" w:customStyle="1" w:styleId="FootnoteTextChar">
    <w:name w:val="Footnote Text Char"/>
    <w:basedOn w:val="DefaultParagraphFont"/>
    <w:link w:val="FootnoteText"/>
    <w:uiPriority w:val="99"/>
    <w:semiHidden/>
    <w:rsid w:val="00F02A4A"/>
    <w:rPr>
      <w:rFonts w:ascii="Calibri" w:eastAsia="Calibri" w:hAnsi="Calibri" w:cs="Calibri"/>
      <w:sz w:val="20"/>
      <w:szCs w:val="20"/>
    </w:rPr>
  </w:style>
  <w:style w:type="character" w:styleId="FootnoteReference">
    <w:name w:val="footnote reference"/>
    <w:basedOn w:val="DefaultParagraphFont"/>
    <w:uiPriority w:val="99"/>
    <w:semiHidden/>
    <w:unhideWhenUsed/>
    <w:rsid w:val="00F02A4A"/>
    <w:rPr>
      <w:vertAlign w:val="superscript"/>
    </w:rPr>
  </w:style>
</w:styles>
</file>

<file path=word/webSettings.xml><?xml version="1.0" encoding="utf-8"?>
<w:webSettings xmlns:r="http://schemas.openxmlformats.org/officeDocument/2006/relationships" xmlns:w="http://schemas.openxmlformats.org/wordprocessingml/2006/main">
  <w:divs>
    <w:div w:id="103815072">
      <w:bodyDiv w:val="1"/>
      <w:marLeft w:val="0"/>
      <w:marRight w:val="0"/>
      <w:marTop w:val="0"/>
      <w:marBottom w:val="0"/>
      <w:divBdr>
        <w:top w:val="none" w:sz="0" w:space="0" w:color="auto"/>
        <w:left w:val="none" w:sz="0" w:space="0" w:color="auto"/>
        <w:bottom w:val="none" w:sz="0" w:space="0" w:color="auto"/>
        <w:right w:val="none" w:sz="0" w:space="0" w:color="auto"/>
      </w:divBdr>
    </w:div>
    <w:div w:id="12112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osr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30909-0951-43A8-B9E5-722C6113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16</Pages>
  <Words>4589</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105</cp:revision>
  <cp:lastPrinted>2016-11-09T06:48:00Z</cp:lastPrinted>
  <dcterms:created xsi:type="dcterms:W3CDTF">2016-11-03T13:23:00Z</dcterms:created>
  <dcterms:modified xsi:type="dcterms:W3CDTF">2017-01-08T12:51:00Z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